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Weekly Reflection – Hebrews 11 part 5: “The Heart of Worship”</w:t>
      </w:r>
    </w:p>
    <w:p w:rsidR="00000000" w:rsidDel="00000000" w:rsidP="00000000" w:rsidRDefault="00000000" w:rsidRPr="00000000" w14:paraId="00000002">
      <w:pPr>
        <w:spacing w:after="0" w:line="240" w:lineRule="auto"/>
        <w:rPr>
          <w:sz w:val="22"/>
          <w:szCs w:val="22"/>
          <w:u w:val="single"/>
        </w:rPr>
      </w:pPr>
      <w:r w:rsidDel="00000000" w:rsidR="00000000" w:rsidRPr="00000000">
        <w:rPr>
          <w:sz w:val="22"/>
          <w:szCs w:val="22"/>
          <w:u w:val="single"/>
          <w:rtl w:val="0"/>
        </w:rPr>
        <w:t xml:space="preserve">That’s unacceptable.</w:t>
      </w:r>
    </w:p>
    <w:p w:rsidR="00000000" w:rsidDel="00000000" w:rsidP="00000000" w:rsidRDefault="00000000" w:rsidRPr="00000000" w14:paraId="00000003">
      <w:pPr>
        <w:spacing w:after="0" w:line="240" w:lineRule="auto"/>
        <w:rPr>
          <w:sz w:val="22"/>
          <w:szCs w:val="22"/>
        </w:rPr>
      </w:pPr>
      <w:r w:rsidDel="00000000" w:rsidR="00000000" w:rsidRPr="00000000">
        <w:rPr>
          <w:rtl w:val="0"/>
        </w:rPr>
      </w:r>
    </w:p>
    <w:p w:rsidR="00000000" w:rsidDel="00000000" w:rsidP="00000000" w:rsidRDefault="00000000" w:rsidRPr="00000000" w14:paraId="0000000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Fonts w:ascii="Aptos" w:cs="Aptos" w:eastAsia="Aptos" w:hAnsi="Aptos"/>
          <w:b w:val="0"/>
          <w:i w:val="0"/>
          <w:smallCaps w:val="0"/>
          <w:strike w:val="0"/>
          <w:color w:val="000000"/>
          <w:sz w:val="22"/>
          <w:szCs w:val="22"/>
          <w:u w:val="none"/>
          <w:shd w:fill="auto" w:val="clear"/>
          <w:vertAlign w:val="baseline"/>
          <w:rtl w:val="0"/>
        </w:rPr>
        <w:t xml:space="preserve">Do you think that we can offer to God unacceptable worship? </w:t>
      </w:r>
    </w:p>
    <w:p w:rsidR="00000000" w:rsidDel="00000000" w:rsidP="00000000" w:rsidRDefault="00000000" w:rsidRPr="00000000" w14:paraId="00000005">
      <w:pPr>
        <w:numPr>
          <w:ilvl w:val="0"/>
          <w:numId w:val="1"/>
        </w:numPr>
        <w:spacing w:after="0" w:line="240" w:lineRule="auto"/>
        <w:ind w:left="360" w:hanging="360"/>
        <w:rPr>
          <w:sz w:val="22"/>
          <w:szCs w:val="22"/>
        </w:rPr>
      </w:pPr>
      <w:r w:rsidDel="00000000" w:rsidR="00000000" w:rsidRPr="00000000">
        <w:rPr>
          <w:sz w:val="22"/>
          <w:szCs w:val="22"/>
          <w:rtl w:val="0"/>
        </w:rPr>
        <w:t xml:space="preserve">Is there worship that we can offer to God, that God says to us, “That’s unacceptable?”</w:t>
      </w:r>
    </w:p>
    <w:p w:rsidR="00000000" w:rsidDel="00000000" w:rsidP="00000000" w:rsidRDefault="00000000" w:rsidRPr="00000000" w14:paraId="00000006">
      <w:pPr>
        <w:numPr>
          <w:ilvl w:val="0"/>
          <w:numId w:val="1"/>
        </w:numPr>
        <w:spacing w:after="0" w:line="240" w:lineRule="auto"/>
        <w:ind w:left="360" w:hanging="360"/>
        <w:rPr>
          <w:sz w:val="22"/>
          <w:szCs w:val="22"/>
        </w:rPr>
      </w:pPr>
      <w:r w:rsidDel="00000000" w:rsidR="00000000" w:rsidRPr="00000000">
        <w:rPr>
          <w:sz w:val="22"/>
          <w:szCs w:val="22"/>
          <w:rtl w:val="0"/>
        </w:rPr>
        <w:t xml:space="preserve">Remember verse 6, “Without faith it is impossible to please God…”? </w:t>
      </w:r>
    </w:p>
    <w:p w:rsidR="00000000" w:rsidDel="00000000" w:rsidP="00000000" w:rsidRDefault="00000000" w:rsidRPr="00000000" w14:paraId="00000007">
      <w:pPr>
        <w:numPr>
          <w:ilvl w:val="0"/>
          <w:numId w:val="1"/>
        </w:numPr>
        <w:spacing w:after="0" w:line="240" w:lineRule="auto"/>
        <w:ind w:left="360" w:hanging="360"/>
        <w:rPr>
          <w:sz w:val="22"/>
          <w:szCs w:val="22"/>
        </w:rPr>
      </w:pPr>
      <w:r w:rsidDel="00000000" w:rsidR="00000000" w:rsidRPr="00000000">
        <w:rPr>
          <w:sz w:val="22"/>
          <w:szCs w:val="22"/>
          <w:rtl w:val="0"/>
        </w:rPr>
        <w:t xml:space="preserve">This seems to indicate that there is a lifestyle that is unpleasant to God.</w:t>
      </w:r>
    </w:p>
    <w:p w:rsidR="00000000" w:rsidDel="00000000" w:rsidP="00000000" w:rsidRDefault="00000000" w:rsidRPr="00000000" w14:paraId="00000008">
      <w:pPr>
        <w:numPr>
          <w:ilvl w:val="0"/>
          <w:numId w:val="1"/>
        </w:numPr>
        <w:spacing w:after="0" w:line="240" w:lineRule="auto"/>
        <w:ind w:left="360" w:hanging="360"/>
        <w:rPr>
          <w:sz w:val="22"/>
          <w:szCs w:val="22"/>
        </w:rPr>
      </w:pPr>
      <w:r w:rsidDel="00000000" w:rsidR="00000000" w:rsidRPr="00000000">
        <w:rPr>
          <w:sz w:val="22"/>
          <w:szCs w:val="22"/>
          <w:rtl w:val="0"/>
        </w:rPr>
        <w:t xml:space="preserve">Does that not imply that worship that is not done by faith or is absent of faith will not please God?</w:t>
      </w:r>
    </w:p>
    <w:p w:rsidR="00000000" w:rsidDel="00000000" w:rsidP="00000000" w:rsidRDefault="00000000" w:rsidRPr="00000000" w14:paraId="00000009">
      <w:pPr>
        <w:numPr>
          <w:ilvl w:val="0"/>
          <w:numId w:val="1"/>
        </w:numPr>
        <w:spacing w:after="0" w:line="240" w:lineRule="auto"/>
        <w:ind w:left="360" w:hanging="360"/>
        <w:rPr>
          <w:sz w:val="22"/>
          <w:szCs w:val="22"/>
        </w:rPr>
      </w:pPr>
      <w:r w:rsidDel="00000000" w:rsidR="00000000" w:rsidRPr="00000000">
        <w:rPr>
          <w:sz w:val="22"/>
          <w:szCs w:val="22"/>
          <w:rtl w:val="0"/>
        </w:rPr>
        <w:t xml:space="preserve">So, is it possible that even right here right now God could say to you, “That was unacceptable.”? </w:t>
      </w:r>
    </w:p>
    <w:p w:rsidR="00000000" w:rsidDel="00000000" w:rsidP="00000000" w:rsidRDefault="00000000" w:rsidRPr="00000000" w14:paraId="0000000A">
      <w:pPr>
        <w:spacing w:after="0" w:line="240" w:lineRule="auto"/>
        <w:rPr>
          <w:sz w:val="22"/>
          <w:szCs w:val="22"/>
        </w:rPr>
      </w:pPr>
      <w:r w:rsidDel="00000000" w:rsidR="00000000" w:rsidRPr="00000000">
        <w:rPr>
          <w:rtl w:val="0"/>
        </w:rPr>
      </w:r>
    </w:p>
    <w:p w:rsidR="00000000" w:rsidDel="00000000" w:rsidP="00000000" w:rsidRDefault="00000000" w:rsidRPr="00000000" w14:paraId="0000000B">
      <w:pPr>
        <w:spacing w:after="0" w:line="24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Acceptable worship starts with the BLOOD, requires the BEST, is shown by BEHAVIOR, and results in our BLESSING.</w:t>
      </w:r>
    </w:p>
    <w:p w:rsidR="00000000" w:rsidDel="00000000" w:rsidP="00000000" w:rsidRDefault="00000000" w:rsidRPr="00000000" w14:paraId="0000000C">
      <w:pPr>
        <w:spacing w:after="0" w:line="240" w:lineRule="auto"/>
        <w:rPr>
          <w:b w:val="1"/>
          <w:i w:val="1"/>
          <w:sz w:val="22"/>
          <w:szCs w:val="22"/>
        </w:rPr>
      </w:pPr>
      <w:r w:rsidDel="00000000" w:rsidR="00000000" w:rsidRPr="00000000">
        <w:rPr>
          <w:rtl w:val="0"/>
        </w:rPr>
      </w:r>
    </w:p>
    <w:p w:rsidR="00000000" w:rsidDel="00000000" w:rsidP="00000000" w:rsidRDefault="00000000" w:rsidRPr="00000000" w14:paraId="0000000D">
      <w:pPr>
        <w:spacing w:after="0" w:line="240" w:lineRule="auto"/>
        <w:rPr>
          <w:b w:val="1"/>
          <w:i w:val="1"/>
          <w:sz w:val="22"/>
          <w:szCs w:val="22"/>
        </w:rPr>
      </w:pPr>
      <w:r w:rsidDel="00000000" w:rsidR="00000000" w:rsidRPr="00000000">
        <w:rPr>
          <w:b w:val="1"/>
          <w:i w:val="1"/>
          <w:sz w:val="22"/>
          <w:szCs w:val="22"/>
          <w:rtl w:val="0"/>
        </w:rPr>
        <w:t xml:space="preserve">“By faith Abel offered to God a more acceptable sacrifice than Cain, through which he was commended as righteous, God commending him by accepting his gifts. And through his faith, though he died, he still speaks.” Hebrews</w:t>
      </w:r>
      <w:r w:rsidDel="00000000" w:rsidR="00000000" w:rsidRPr="00000000">
        <w:rPr>
          <w:rFonts w:ascii="Noto Sans Symbols" w:cs="Noto Sans Symbols" w:eastAsia="Noto Sans Symbols" w:hAnsi="Noto Sans Symbols"/>
          <w:b w:val="1"/>
          <w:i w:val="1"/>
          <w:sz w:val="22"/>
          <w:szCs w:val="22"/>
          <w:rtl w:val="0"/>
        </w:rPr>
        <w:t xml:space="preserve">‬</w:t>
      </w:r>
      <w:r w:rsidDel="00000000" w:rsidR="00000000" w:rsidRPr="00000000">
        <w:rPr>
          <w:b w:val="1"/>
          <w:i w:val="1"/>
          <w:sz w:val="22"/>
          <w:szCs w:val="22"/>
          <w:rtl w:val="0"/>
        </w:rPr>
        <w:t xml:space="preserve"> 11</w:t>
      </w:r>
      <w:r w:rsidDel="00000000" w:rsidR="00000000" w:rsidRPr="00000000">
        <w:rPr>
          <w:rFonts w:ascii="Noto Sans Symbols" w:cs="Noto Sans Symbols" w:eastAsia="Noto Sans Symbols" w:hAnsi="Noto Sans Symbols"/>
          <w:b w:val="1"/>
          <w:i w:val="1"/>
          <w:sz w:val="22"/>
          <w:szCs w:val="22"/>
          <w:rtl w:val="0"/>
        </w:rPr>
        <w:t xml:space="preserve">‬</w:t>
      </w:r>
      <w:r w:rsidDel="00000000" w:rsidR="00000000" w:rsidRPr="00000000">
        <w:rPr>
          <w:b w:val="1"/>
          <w:i w:val="1"/>
          <w:sz w:val="22"/>
          <w:szCs w:val="22"/>
          <w:rtl w:val="0"/>
        </w:rPr>
        <w:t xml:space="preserve">:4</w:t>
      </w:r>
      <w:r w:rsidDel="00000000" w:rsidR="00000000" w:rsidRPr="00000000">
        <w:rPr>
          <w:rFonts w:ascii="Noto Sans Symbols" w:cs="Noto Sans Symbols" w:eastAsia="Noto Sans Symbols" w:hAnsi="Noto Sans Symbols"/>
          <w:b w:val="1"/>
          <w:i w:val="1"/>
          <w:sz w:val="22"/>
          <w:szCs w:val="22"/>
          <w:rtl w:val="0"/>
        </w:rPr>
        <w:t xml:space="preserve">‬</w:t>
      </w:r>
      <w:r w:rsidDel="00000000" w:rsidR="00000000" w:rsidRPr="00000000">
        <w:rPr>
          <w:b w:val="1"/>
          <w:i w:val="1"/>
          <w:sz w:val="22"/>
          <w:szCs w:val="22"/>
          <w:rtl w:val="0"/>
        </w:rPr>
        <w:t xml:space="preserve"> ESV</w:t>
      </w:r>
      <w:r w:rsidDel="00000000" w:rsidR="00000000" w:rsidRPr="00000000">
        <w:rPr>
          <w:rFonts w:ascii="Noto Sans Symbols" w:cs="Noto Sans Symbols" w:eastAsia="Noto Sans Symbols" w:hAnsi="Noto Sans Symbols"/>
          <w:b w:val="1"/>
          <w:i w:val="1"/>
          <w:sz w:val="22"/>
          <w:szCs w:val="22"/>
          <w:rtl w:val="0"/>
        </w:rPr>
        <w:t xml:space="preserve">‬‬</w:t>
      </w:r>
      <w:r w:rsidDel="00000000" w:rsidR="00000000" w:rsidRPr="00000000">
        <w:rPr>
          <w:b w:val="1"/>
          <w:i w:val="1"/>
          <w:sz w:val="22"/>
          <w:szCs w:val="22"/>
          <w:rtl w:val="0"/>
        </w:rPr>
        <w:t xml:space="preserve">‬‬‬‬‬‬‬‬‬</w:t>
      </w:r>
      <w:r w:rsidDel="00000000" w:rsidR="00000000" w:rsidRPr="00000000">
        <w:rPr>
          <w:sz w:val="22"/>
          <w:szCs w:val="22"/>
          <w:rtl w:val="0"/>
        </w:rPr>
        <w:t xml:space="preserve">‬‬‬‬‬‬‬‬‬‬‬‬</w:t>
      </w:r>
      <w:r w:rsidDel="00000000" w:rsidR="00000000" w:rsidRPr="00000000">
        <w:rPr>
          <w:rtl w:val="0"/>
        </w:rPr>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spacing w:after="0" w:line="240" w:lineRule="auto"/>
        <w:rPr>
          <w:sz w:val="22"/>
          <w:szCs w:val="22"/>
        </w:rPr>
      </w:pPr>
      <w:r w:rsidDel="00000000" w:rsidR="00000000" w:rsidRPr="00000000">
        <w:rPr>
          <w:sz w:val="22"/>
          <w:szCs w:val="22"/>
          <w:rtl w:val="0"/>
        </w:rPr>
        <w:t xml:space="preserve">To fully understand what the author of Hebrews is saying in the New Testament, you need to go back to the Old Testament story. The Old Testament story of Cain and Abel is found in Genesis chapter four.  In chapter three Adam and Eve sinned, that sin separated them from the immediate presence of God, they were removed from the Garden of Eden, removed from the most intimate relationship with God. They tried to cover themselves, cover their sin with fig leaves. </w:t>
      </w:r>
      <w:r w:rsidDel="00000000" w:rsidR="00000000" w:rsidRPr="00000000">
        <w:rPr>
          <w:b w:val="1"/>
          <w:i w:val="1"/>
          <w:sz w:val="22"/>
          <w:szCs w:val="22"/>
          <w:rtl w:val="0"/>
        </w:rPr>
        <w:t xml:space="preserve">“Then the eyes of both were opened, and they knew that they were naked. And they sewed fig leaves together and made themselves loincloths.” (Genesis</w:t>
      </w:r>
      <w:r w:rsidDel="00000000" w:rsidR="00000000" w:rsidRPr="00000000">
        <w:rPr>
          <w:rFonts w:ascii="Noto Sans Symbols" w:cs="Noto Sans Symbols" w:eastAsia="Noto Sans Symbols" w:hAnsi="Noto Sans Symbols"/>
          <w:b w:val="1"/>
          <w:i w:val="1"/>
          <w:sz w:val="22"/>
          <w:szCs w:val="22"/>
          <w:rtl w:val="0"/>
        </w:rPr>
        <w:t xml:space="preserve">‬</w:t>
      </w:r>
      <w:r w:rsidDel="00000000" w:rsidR="00000000" w:rsidRPr="00000000">
        <w:rPr>
          <w:b w:val="1"/>
          <w:i w:val="1"/>
          <w:sz w:val="22"/>
          <w:szCs w:val="22"/>
          <w:rtl w:val="0"/>
        </w:rPr>
        <w:t xml:space="preserve"> 3</w:t>
      </w:r>
      <w:r w:rsidDel="00000000" w:rsidR="00000000" w:rsidRPr="00000000">
        <w:rPr>
          <w:rFonts w:ascii="Noto Sans Symbols" w:cs="Noto Sans Symbols" w:eastAsia="Noto Sans Symbols" w:hAnsi="Noto Sans Symbols"/>
          <w:b w:val="1"/>
          <w:i w:val="1"/>
          <w:sz w:val="22"/>
          <w:szCs w:val="22"/>
          <w:rtl w:val="0"/>
        </w:rPr>
        <w:t xml:space="preserve">‬</w:t>
      </w:r>
      <w:r w:rsidDel="00000000" w:rsidR="00000000" w:rsidRPr="00000000">
        <w:rPr>
          <w:b w:val="1"/>
          <w:i w:val="1"/>
          <w:sz w:val="22"/>
          <w:szCs w:val="22"/>
          <w:rtl w:val="0"/>
        </w:rPr>
        <w:t xml:space="preserve">:7</w:t>
      </w:r>
      <w:r w:rsidDel="00000000" w:rsidR="00000000" w:rsidRPr="00000000">
        <w:rPr>
          <w:rFonts w:ascii="Noto Sans Symbols" w:cs="Noto Sans Symbols" w:eastAsia="Noto Sans Symbols" w:hAnsi="Noto Sans Symbols"/>
          <w:b w:val="1"/>
          <w:i w:val="1"/>
          <w:sz w:val="22"/>
          <w:szCs w:val="22"/>
          <w:rtl w:val="0"/>
        </w:rPr>
        <w:t xml:space="preserve">‬</w:t>
      </w:r>
      <w:r w:rsidDel="00000000" w:rsidR="00000000" w:rsidRPr="00000000">
        <w:rPr>
          <w:b w:val="1"/>
          <w:i w:val="1"/>
          <w:sz w:val="22"/>
          <w:szCs w:val="22"/>
          <w:rtl w:val="0"/>
        </w:rPr>
        <w:t xml:space="preserve"> ESV</w:t>
      </w:r>
      <w:r w:rsidDel="00000000" w:rsidR="00000000" w:rsidRPr="00000000">
        <w:rPr>
          <w:rFonts w:ascii="Noto Sans Symbols" w:cs="Noto Sans Symbols" w:eastAsia="Noto Sans Symbols" w:hAnsi="Noto Sans Symbols"/>
          <w:b w:val="1"/>
          <w:i w:val="1"/>
          <w:sz w:val="22"/>
          <w:szCs w:val="22"/>
          <w:rtl w:val="0"/>
        </w:rPr>
        <w:t xml:space="preserve">‬‬</w:t>
      </w:r>
      <w:r w:rsidDel="00000000" w:rsidR="00000000" w:rsidRPr="00000000">
        <w:rPr>
          <w:sz w:val="22"/>
          <w:szCs w:val="22"/>
          <w:rtl w:val="0"/>
        </w:rPr>
        <w:t xml:space="preserve">‬‬‬‬‬‬) They went out and attempted to cover themselves. God rejected their ability to cover themselves. And God created a way that He would cover them. </w:t>
      </w:r>
      <w:r w:rsidDel="00000000" w:rsidR="00000000" w:rsidRPr="00000000">
        <w:rPr>
          <w:b w:val="1"/>
          <w:i w:val="1"/>
          <w:sz w:val="22"/>
          <w:szCs w:val="22"/>
          <w:rtl w:val="0"/>
        </w:rPr>
        <w:t xml:space="preserve">“And the Lord God made for Adam and for his wife garments of skins and clothed them.” (Genesis</w:t>
      </w:r>
      <w:r w:rsidDel="00000000" w:rsidR="00000000" w:rsidRPr="00000000">
        <w:rPr>
          <w:rFonts w:ascii="Noto Sans Symbols" w:cs="Noto Sans Symbols" w:eastAsia="Noto Sans Symbols" w:hAnsi="Noto Sans Symbols"/>
          <w:b w:val="1"/>
          <w:i w:val="1"/>
          <w:sz w:val="22"/>
          <w:szCs w:val="22"/>
          <w:rtl w:val="0"/>
        </w:rPr>
        <w:t xml:space="preserve">‬</w:t>
      </w:r>
      <w:r w:rsidDel="00000000" w:rsidR="00000000" w:rsidRPr="00000000">
        <w:rPr>
          <w:b w:val="1"/>
          <w:i w:val="1"/>
          <w:sz w:val="22"/>
          <w:szCs w:val="22"/>
          <w:rtl w:val="0"/>
        </w:rPr>
        <w:t xml:space="preserve"> 3</w:t>
      </w:r>
      <w:r w:rsidDel="00000000" w:rsidR="00000000" w:rsidRPr="00000000">
        <w:rPr>
          <w:rFonts w:ascii="Noto Sans Symbols" w:cs="Noto Sans Symbols" w:eastAsia="Noto Sans Symbols" w:hAnsi="Noto Sans Symbols"/>
          <w:b w:val="1"/>
          <w:i w:val="1"/>
          <w:sz w:val="22"/>
          <w:szCs w:val="22"/>
          <w:rtl w:val="0"/>
        </w:rPr>
        <w:t xml:space="preserve">‬</w:t>
      </w:r>
      <w:r w:rsidDel="00000000" w:rsidR="00000000" w:rsidRPr="00000000">
        <w:rPr>
          <w:b w:val="1"/>
          <w:i w:val="1"/>
          <w:sz w:val="22"/>
          <w:szCs w:val="22"/>
          <w:rtl w:val="0"/>
        </w:rPr>
        <w:t xml:space="preserve">:21</w:t>
      </w:r>
      <w:r w:rsidDel="00000000" w:rsidR="00000000" w:rsidRPr="00000000">
        <w:rPr>
          <w:rFonts w:ascii="Noto Sans Symbols" w:cs="Noto Sans Symbols" w:eastAsia="Noto Sans Symbols" w:hAnsi="Noto Sans Symbols"/>
          <w:b w:val="1"/>
          <w:i w:val="1"/>
          <w:sz w:val="22"/>
          <w:szCs w:val="22"/>
          <w:rtl w:val="0"/>
        </w:rPr>
        <w:t xml:space="preserve">‬</w:t>
      </w:r>
      <w:r w:rsidDel="00000000" w:rsidR="00000000" w:rsidRPr="00000000">
        <w:rPr>
          <w:b w:val="1"/>
          <w:i w:val="1"/>
          <w:sz w:val="22"/>
          <w:szCs w:val="22"/>
          <w:rtl w:val="0"/>
        </w:rPr>
        <w:t xml:space="preserve"> ESV</w:t>
      </w:r>
      <w:r w:rsidDel="00000000" w:rsidR="00000000" w:rsidRPr="00000000">
        <w:rPr>
          <w:rFonts w:ascii="Noto Sans Symbols" w:cs="Noto Sans Symbols" w:eastAsia="Noto Sans Symbols" w:hAnsi="Noto Sans Symbols"/>
          <w:b w:val="1"/>
          <w:i w:val="1"/>
          <w:sz w:val="22"/>
          <w:szCs w:val="22"/>
          <w:rtl w:val="0"/>
        </w:rPr>
        <w:t xml:space="preserve">‬‬</w:t>
      </w:r>
      <w:r w:rsidDel="00000000" w:rsidR="00000000" w:rsidRPr="00000000">
        <w:rPr>
          <w:sz w:val="22"/>
          <w:szCs w:val="22"/>
          <w:rtl w:val="0"/>
        </w:rPr>
        <w:t xml:space="preserve">‬‬‬‬‬‬) When they sinned, God killed an animal to cover them. This was symbolic of the removal of sin by blood.</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u w:val="single"/>
        </w:rPr>
      </w:pPr>
      <w:r w:rsidDel="00000000" w:rsidR="00000000" w:rsidRPr="00000000">
        <w:rPr>
          <w:u w:val="single"/>
          <w:rtl w:val="0"/>
        </w:rPr>
        <w:t xml:space="preserve">Genesis 4:1-5</w:t>
      </w:r>
    </w:p>
    <w:p w:rsidR="00000000" w:rsidDel="00000000" w:rsidP="00000000" w:rsidRDefault="00000000" w:rsidRPr="00000000" w14:paraId="0000001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Fonts w:ascii="Aptos" w:cs="Aptos" w:eastAsia="Aptos" w:hAnsi="Aptos"/>
          <w:b w:val="0"/>
          <w:i w:val="0"/>
          <w:smallCaps w:val="0"/>
          <w:strike w:val="0"/>
          <w:color w:val="000000"/>
          <w:sz w:val="22"/>
          <w:szCs w:val="22"/>
          <w:u w:val="none"/>
          <w:shd w:fill="auto" w:val="clear"/>
          <w:vertAlign w:val="baseline"/>
          <w:rtl w:val="0"/>
        </w:rPr>
        <w:t xml:space="preserve">So, they both brought a sacrifice to the same place at the same time.</w:t>
      </w:r>
    </w:p>
    <w:p w:rsidR="00000000" w:rsidDel="00000000" w:rsidP="00000000" w:rsidRDefault="00000000" w:rsidRPr="00000000" w14:paraId="00000013">
      <w:pPr>
        <w:numPr>
          <w:ilvl w:val="0"/>
          <w:numId w:val="2"/>
        </w:numPr>
        <w:spacing w:after="0" w:line="240" w:lineRule="auto"/>
        <w:ind w:left="360" w:hanging="360"/>
        <w:rPr>
          <w:sz w:val="22"/>
          <w:szCs w:val="22"/>
        </w:rPr>
      </w:pPr>
      <w:r w:rsidDel="00000000" w:rsidR="00000000" w:rsidRPr="00000000">
        <w:rPr>
          <w:sz w:val="22"/>
          <w:szCs w:val="22"/>
          <w:rtl w:val="0"/>
        </w:rPr>
        <w:t xml:space="preserve">This shows both boys believed in God because they came to worship. Neither was an atheist, both desired for their worship to be accepted by God. </w:t>
      </w:r>
    </w:p>
    <w:p w:rsidR="00000000" w:rsidDel="00000000" w:rsidP="00000000" w:rsidRDefault="00000000" w:rsidRPr="00000000" w14:paraId="00000014">
      <w:pPr>
        <w:numPr>
          <w:ilvl w:val="0"/>
          <w:numId w:val="2"/>
        </w:numPr>
        <w:spacing w:after="0" w:line="240" w:lineRule="auto"/>
        <w:ind w:left="360" w:hanging="360"/>
        <w:rPr>
          <w:sz w:val="22"/>
          <w:szCs w:val="22"/>
        </w:rPr>
      </w:pPr>
      <w:r w:rsidDel="00000000" w:rsidR="00000000" w:rsidRPr="00000000">
        <w:rPr>
          <w:sz w:val="22"/>
          <w:szCs w:val="22"/>
          <w:rtl w:val="0"/>
        </w:rPr>
        <w:t xml:space="preserve">Both were in the 81% that say, “Yes, I believe in God.”</w:t>
      </w:r>
    </w:p>
    <w:p w:rsidR="00000000" w:rsidDel="00000000" w:rsidP="00000000" w:rsidRDefault="00000000" w:rsidRPr="00000000" w14:paraId="00000015">
      <w:pPr>
        <w:numPr>
          <w:ilvl w:val="0"/>
          <w:numId w:val="2"/>
        </w:numPr>
        <w:spacing w:after="0" w:line="240" w:lineRule="auto"/>
        <w:ind w:left="360" w:hanging="360"/>
        <w:rPr>
          <w:sz w:val="22"/>
          <w:szCs w:val="22"/>
        </w:rPr>
      </w:pPr>
      <w:r w:rsidDel="00000000" w:rsidR="00000000" w:rsidRPr="00000000">
        <w:rPr>
          <w:sz w:val="22"/>
          <w:szCs w:val="22"/>
          <w:rtl w:val="0"/>
        </w:rPr>
        <w:t xml:space="preserve">God accepted one and rejected the other.</w:t>
      </w:r>
    </w:p>
    <w:p w:rsidR="00000000" w:rsidDel="00000000" w:rsidP="00000000" w:rsidRDefault="00000000" w:rsidRPr="00000000" w14:paraId="00000016">
      <w:pPr>
        <w:numPr>
          <w:ilvl w:val="0"/>
          <w:numId w:val="2"/>
        </w:numPr>
        <w:spacing w:after="0" w:line="240" w:lineRule="auto"/>
        <w:ind w:left="360" w:hanging="360"/>
        <w:rPr>
          <w:sz w:val="22"/>
          <w:szCs w:val="22"/>
        </w:rPr>
      </w:pPr>
      <w:r w:rsidDel="00000000" w:rsidR="00000000" w:rsidRPr="00000000">
        <w:rPr>
          <w:sz w:val="22"/>
          <w:szCs w:val="22"/>
          <w:rtl w:val="0"/>
        </w:rPr>
        <w:t xml:space="preserve">So, one person did something right and the other person did something wrong. </w:t>
      </w:r>
    </w:p>
    <w:p w:rsidR="00000000" w:rsidDel="00000000" w:rsidP="00000000" w:rsidRDefault="00000000" w:rsidRPr="00000000" w14:paraId="00000017">
      <w:pPr>
        <w:numPr>
          <w:ilvl w:val="0"/>
          <w:numId w:val="2"/>
        </w:numPr>
        <w:spacing w:after="0" w:line="240" w:lineRule="auto"/>
        <w:ind w:left="360" w:hanging="360"/>
        <w:rPr>
          <w:sz w:val="22"/>
          <w:szCs w:val="22"/>
        </w:rPr>
      </w:pPr>
      <w:r w:rsidDel="00000000" w:rsidR="00000000" w:rsidRPr="00000000">
        <w:rPr>
          <w:sz w:val="22"/>
          <w:szCs w:val="22"/>
          <w:rtl w:val="0"/>
        </w:rPr>
        <w:t xml:space="preserve">One person did it the way God wanted it. The other person did not. </w:t>
      </w:r>
    </w:p>
    <w:p w:rsidR="00000000" w:rsidDel="00000000" w:rsidP="00000000" w:rsidRDefault="00000000" w:rsidRPr="00000000" w14:paraId="00000018">
      <w:pPr>
        <w:numPr>
          <w:ilvl w:val="0"/>
          <w:numId w:val="2"/>
        </w:numPr>
        <w:spacing w:after="0" w:line="240" w:lineRule="auto"/>
        <w:ind w:left="360" w:hanging="360"/>
        <w:rPr>
          <w:sz w:val="22"/>
          <w:szCs w:val="22"/>
        </w:rPr>
      </w:pPr>
      <w:r w:rsidDel="00000000" w:rsidR="00000000" w:rsidRPr="00000000">
        <w:rPr>
          <w:sz w:val="22"/>
          <w:szCs w:val="22"/>
          <w:rtl w:val="0"/>
        </w:rPr>
        <w:t xml:space="preserve">Both of them went to church. Both went to the place, both of them did the activity, but only one of them was accepted. </w:t>
      </w:r>
    </w:p>
    <w:p w:rsidR="00000000" w:rsidDel="00000000" w:rsidP="00000000" w:rsidRDefault="00000000" w:rsidRPr="00000000" w14:paraId="00000019">
      <w:pPr>
        <w:numPr>
          <w:ilvl w:val="0"/>
          <w:numId w:val="2"/>
        </w:numPr>
        <w:spacing w:after="0" w:line="240" w:lineRule="auto"/>
        <w:ind w:left="360" w:hanging="360"/>
        <w:rPr>
          <w:sz w:val="22"/>
          <w:szCs w:val="22"/>
        </w:rPr>
      </w:pPr>
      <w:r w:rsidDel="00000000" w:rsidR="00000000" w:rsidRPr="00000000">
        <w:rPr>
          <w:sz w:val="22"/>
          <w:szCs w:val="22"/>
          <w:rtl w:val="0"/>
        </w:rPr>
        <w:t xml:space="preserve">It is possible to go to worship and have your worship rejected. </w:t>
      </w:r>
    </w:p>
    <w:p w:rsidR="00000000" w:rsidDel="00000000" w:rsidP="00000000" w:rsidRDefault="00000000" w:rsidRPr="00000000" w14:paraId="0000001A">
      <w:pPr>
        <w:numPr>
          <w:ilvl w:val="0"/>
          <w:numId w:val="2"/>
        </w:numPr>
        <w:spacing w:after="0" w:line="240" w:lineRule="auto"/>
        <w:ind w:left="360" w:hanging="360"/>
        <w:rPr>
          <w:sz w:val="22"/>
          <w:szCs w:val="22"/>
        </w:rPr>
      </w:pPr>
      <w:r w:rsidDel="00000000" w:rsidR="00000000" w:rsidRPr="00000000">
        <w:rPr>
          <w:color w:val="000000"/>
          <w:sz w:val="22"/>
          <w:szCs w:val="22"/>
          <w:rtl w:val="0"/>
        </w:rPr>
        <w:t xml:space="preserve">God approved of Abel’s offering, while Cain’s was unacceptable. </w:t>
      </w:r>
      <w:r w:rsidDel="00000000" w:rsidR="00000000" w:rsidRPr="00000000">
        <w:rPr>
          <w:rtl w:val="0"/>
        </w:rPr>
      </w:r>
    </w:p>
    <w:p w:rsidR="00000000" w:rsidDel="00000000" w:rsidP="00000000" w:rsidRDefault="00000000" w:rsidRPr="00000000" w14:paraId="0000001B">
      <w:pPr>
        <w:numPr>
          <w:ilvl w:val="0"/>
          <w:numId w:val="2"/>
        </w:numPr>
        <w:spacing w:after="0" w:line="240" w:lineRule="auto"/>
        <w:ind w:left="360" w:hanging="360"/>
        <w:rPr>
          <w:sz w:val="22"/>
          <w:szCs w:val="22"/>
        </w:rPr>
      </w:pPr>
      <w:r w:rsidDel="00000000" w:rsidR="00000000" w:rsidRPr="00000000">
        <w:rPr>
          <w:color w:val="000000"/>
          <w:sz w:val="22"/>
          <w:szCs w:val="22"/>
          <w:rtl w:val="0"/>
        </w:rPr>
        <w:t xml:space="preserve">What was the difference? </w:t>
      </w:r>
      <w:r w:rsidDel="00000000" w:rsidR="00000000" w:rsidRPr="00000000">
        <w:rPr>
          <w:rtl w:val="0"/>
        </w:rPr>
      </w:r>
    </w:p>
    <w:p w:rsidR="00000000" w:rsidDel="00000000" w:rsidP="00000000" w:rsidRDefault="00000000" w:rsidRPr="00000000" w14:paraId="0000001C">
      <w:pPr>
        <w:spacing w:after="0" w:line="240" w:lineRule="auto"/>
        <w:rPr>
          <w:sz w:val="22"/>
          <w:szCs w:val="22"/>
          <w:u w:val="single"/>
        </w:rPr>
      </w:pPr>
      <w:r w:rsidDel="00000000" w:rsidR="00000000" w:rsidRPr="00000000">
        <w:rPr>
          <w:rtl w:val="0"/>
        </w:rPr>
      </w:r>
    </w:p>
    <w:p w:rsidR="00000000" w:rsidDel="00000000" w:rsidP="00000000" w:rsidRDefault="00000000" w:rsidRPr="00000000" w14:paraId="0000001D">
      <w:pPr>
        <w:spacing w:after="0" w:line="240" w:lineRule="auto"/>
        <w:rPr>
          <w:sz w:val="22"/>
          <w:szCs w:val="22"/>
          <w:u w:val="single"/>
        </w:rPr>
      </w:pPr>
      <w:r w:rsidDel="00000000" w:rsidR="00000000" w:rsidRPr="00000000">
        <w:rPr>
          <w:sz w:val="22"/>
          <w:szCs w:val="22"/>
          <w:u w:val="single"/>
          <w:rtl w:val="0"/>
        </w:rPr>
        <w:t xml:space="preserve">Starts with the BLOOD.</w:t>
      </w:r>
    </w:p>
    <w:p w:rsidR="00000000" w:rsidDel="00000000" w:rsidP="00000000" w:rsidRDefault="00000000" w:rsidRPr="00000000" w14:paraId="0000001E">
      <w:pPr>
        <w:spacing w:after="0" w:line="240" w:lineRule="auto"/>
        <w:rPr>
          <w:sz w:val="22"/>
          <w:szCs w:val="22"/>
        </w:rPr>
      </w:pPr>
      <w:r w:rsidDel="00000000" w:rsidR="00000000" w:rsidRPr="00000000">
        <w:rPr>
          <w:rtl w:val="0"/>
        </w:rPr>
      </w:r>
    </w:p>
    <w:p w:rsidR="00000000" w:rsidDel="00000000" w:rsidP="00000000" w:rsidRDefault="00000000" w:rsidRPr="00000000" w14:paraId="0000001F">
      <w:pPr>
        <w:spacing w:after="0" w:line="240" w:lineRule="auto"/>
        <w:rPr>
          <w:sz w:val="22"/>
          <w:szCs w:val="22"/>
        </w:rPr>
      </w:pPr>
      <w:r w:rsidDel="00000000" w:rsidR="00000000" w:rsidRPr="00000000">
        <w:rPr>
          <w:color w:val="000000"/>
          <w:sz w:val="22"/>
          <w:szCs w:val="22"/>
          <w:rtl w:val="0"/>
        </w:rPr>
        <w:t xml:space="preserve">Cain brought “</w:t>
      </w:r>
      <w:r w:rsidDel="00000000" w:rsidR="00000000" w:rsidRPr="00000000">
        <w:rPr>
          <w:b w:val="1"/>
          <w:i w:val="1"/>
          <w:color w:val="000000"/>
          <w:sz w:val="22"/>
          <w:szCs w:val="22"/>
          <w:rtl w:val="0"/>
        </w:rPr>
        <w:t xml:space="preserve">of the fruit of the ground</w:t>
      </w:r>
      <w:r w:rsidDel="00000000" w:rsidR="00000000" w:rsidRPr="00000000">
        <w:rPr>
          <w:color w:val="000000"/>
          <w:sz w:val="22"/>
          <w:szCs w:val="22"/>
          <w:rtl w:val="0"/>
        </w:rPr>
        <w:t xml:space="preserve">”, while Abel “</w:t>
      </w:r>
      <w:r w:rsidDel="00000000" w:rsidR="00000000" w:rsidRPr="00000000">
        <w:rPr>
          <w:b w:val="1"/>
          <w:i w:val="1"/>
          <w:color w:val="000000"/>
          <w:sz w:val="22"/>
          <w:szCs w:val="22"/>
          <w:rtl w:val="0"/>
        </w:rPr>
        <w:t xml:space="preserve">brought of the firstborn of his flock and of their fat portions</w:t>
      </w:r>
      <w:r w:rsidDel="00000000" w:rsidR="00000000" w:rsidRPr="00000000">
        <w:rPr>
          <w:color w:val="000000"/>
          <w:sz w:val="22"/>
          <w:szCs w:val="22"/>
          <w:rtl w:val="0"/>
        </w:rPr>
        <w:t xml:space="preserve">”. </w:t>
      </w:r>
      <w:r w:rsidDel="00000000" w:rsidR="00000000" w:rsidRPr="00000000">
        <w:rPr>
          <w:sz w:val="22"/>
          <w:szCs w:val="22"/>
          <w:rtl w:val="0"/>
        </w:rPr>
        <w:t xml:space="preserve"> </w:t>
      </w:r>
      <w:r w:rsidDel="00000000" w:rsidR="00000000" w:rsidRPr="00000000">
        <w:rPr>
          <w:color w:val="000000"/>
          <w:sz w:val="22"/>
          <w:szCs w:val="22"/>
          <w:rtl w:val="0"/>
        </w:rPr>
        <w:t xml:space="preserve">God did not accept Abel’s offering simply because it was a blood sacrifice and God did not reject Cain’s sacrifice simply because it was not an animal sacrifice. </w:t>
      </w:r>
      <w:r w:rsidDel="00000000" w:rsidR="00000000" w:rsidRPr="00000000">
        <w:rPr>
          <w:rtl w:val="0"/>
        </w:rPr>
      </w:r>
    </w:p>
    <w:p w:rsidR="00000000" w:rsidDel="00000000" w:rsidP="00000000" w:rsidRDefault="00000000" w:rsidRPr="00000000" w14:paraId="00000020">
      <w:pPr>
        <w:spacing w:after="0" w:line="240" w:lineRule="auto"/>
        <w:ind w:firstLine="360"/>
        <w:rPr>
          <w:sz w:val="22"/>
          <w:szCs w:val="22"/>
        </w:rPr>
      </w:pPr>
      <w:r w:rsidDel="00000000" w:rsidR="00000000" w:rsidRPr="00000000">
        <w:rPr>
          <w:color w:val="000000"/>
          <w:sz w:val="22"/>
          <w:szCs w:val="22"/>
          <w:rtl w:val="0"/>
        </w:rPr>
        <w:t xml:space="preserve">We see several places in Exodus, Leviticus, Numbers and Deuteronomy that God did instruct them to bring the first fruits of their harvest. (Leviticus 23:10)</w:t>
      </w:r>
      <w:r w:rsidDel="00000000" w:rsidR="00000000" w:rsidRPr="00000000">
        <w:rPr>
          <w:sz w:val="22"/>
          <w:szCs w:val="22"/>
          <w:rtl w:val="0"/>
        </w:rPr>
        <w:t xml:space="preserve"> </w:t>
      </w:r>
      <w:r w:rsidDel="00000000" w:rsidR="00000000" w:rsidRPr="00000000">
        <w:rPr>
          <w:color w:val="000000"/>
          <w:sz w:val="22"/>
          <w:szCs w:val="22"/>
          <w:rtl w:val="0"/>
        </w:rPr>
        <w:t xml:space="preserve">Also, God didn’t always accept blood sacrifice as we see in the book of Isaiah. (Isaiah 1:9-12)</w:t>
      </w:r>
      <w:r w:rsidDel="00000000" w:rsidR="00000000" w:rsidRPr="00000000">
        <w:rPr>
          <w:sz w:val="22"/>
          <w:szCs w:val="22"/>
          <w:rtl w:val="0"/>
        </w:rPr>
        <w:t xml:space="preserve"> </w:t>
      </w:r>
      <w:r w:rsidDel="00000000" w:rsidR="00000000" w:rsidRPr="00000000">
        <w:rPr>
          <w:color w:val="000000"/>
          <w:sz w:val="22"/>
          <w:szCs w:val="22"/>
          <w:rtl w:val="0"/>
        </w:rPr>
        <w:t xml:space="preserve">So, I don’t think we can say that the foundational reason Cain’s sacrifice was rejected was because it wasn’t blood. However, I do think the type of sacrifice offered here does play some part in why God rejected one and accepted the other, there is more to it than that, there is something deeper going on here. </w:t>
      </w:r>
      <w:r w:rsidDel="00000000" w:rsidR="00000000" w:rsidRPr="00000000">
        <w:rPr>
          <w:rtl w:val="0"/>
        </w:rPr>
      </w:r>
    </w:p>
    <w:p w:rsidR="00000000" w:rsidDel="00000000" w:rsidP="00000000" w:rsidRDefault="00000000" w:rsidRPr="00000000" w14:paraId="00000021">
      <w:pPr>
        <w:spacing w:after="0" w:line="240" w:lineRule="auto"/>
        <w:rPr>
          <w:sz w:val="22"/>
          <w:szCs w:val="22"/>
        </w:rPr>
      </w:pPr>
      <w:r w:rsidDel="00000000" w:rsidR="00000000" w:rsidRPr="00000000">
        <w:rPr>
          <w:rtl w:val="0"/>
        </w:rPr>
      </w:r>
    </w:p>
    <w:p w:rsidR="00000000" w:rsidDel="00000000" w:rsidP="00000000" w:rsidRDefault="00000000" w:rsidRPr="00000000" w14:paraId="00000022">
      <w:pPr>
        <w:spacing w:after="0" w:line="240" w:lineRule="auto"/>
        <w:rPr>
          <w:sz w:val="22"/>
          <w:szCs w:val="22"/>
          <w:u w:val="single"/>
        </w:rPr>
      </w:pPr>
      <w:r w:rsidDel="00000000" w:rsidR="00000000" w:rsidRPr="00000000">
        <w:rPr>
          <w:sz w:val="22"/>
          <w:szCs w:val="22"/>
          <w:u w:val="single"/>
          <w:rtl w:val="0"/>
        </w:rPr>
        <w:t xml:space="preserve">“By faith…”</w:t>
      </w:r>
    </w:p>
    <w:p w:rsidR="00000000" w:rsidDel="00000000" w:rsidP="00000000" w:rsidRDefault="00000000" w:rsidRPr="00000000" w14:paraId="00000023">
      <w:pPr>
        <w:spacing w:after="0" w:line="240" w:lineRule="auto"/>
        <w:rPr>
          <w:sz w:val="22"/>
          <w:szCs w:val="22"/>
        </w:rPr>
      </w:pPr>
      <w:r w:rsidDel="00000000" w:rsidR="00000000" w:rsidRPr="00000000">
        <w:rPr>
          <w:rtl w:val="0"/>
        </w:rPr>
      </w:r>
    </w:p>
    <w:p w:rsidR="00000000" w:rsidDel="00000000" w:rsidP="00000000" w:rsidRDefault="00000000" w:rsidRPr="00000000" w14:paraId="00000024">
      <w:pPr>
        <w:numPr>
          <w:ilvl w:val="0"/>
          <w:numId w:val="2"/>
        </w:numPr>
        <w:spacing w:after="0" w:line="240" w:lineRule="auto"/>
        <w:ind w:left="360" w:hanging="360"/>
        <w:rPr>
          <w:sz w:val="22"/>
          <w:szCs w:val="22"/>
        </w:rPr>
      </w:pPr>
      <w:r w:rsidDel="00000000" w:rsidR="00000000" w:rsidRPr="00000000">
        <w:rPr>
          <w:color w:val="000000"/>
          <w:sz w:val="22"/>
          <w:szCs w:val="22"/>
          <w:rtl w:val="0"/>
        </w:rPr>
        <w:t xml:space="preserve">Remember Hebrews 11:4, “</w:t>
      </w:r>
      <w:r w:rsidDel="00000000" w:rsidR="00000000" w:rsidRPr="00000000">
        <w:rPr>
          <w:b w:val="1"/>
          <w:i w:val="1"/>
          <w:color w:val="000000"/>
          <w:sz w:val="22"/>
          <w:szCs w:val="22"/>
          <w:rtl w:val="0"/>
        </w:rPr>
        <w:t xml:space="preserve">By faith Abel offered to God a more acceptable sacrifice…”</w:t>
      </w:r>
      <w:r w:rsidDel="00000000" w:rsidR="00000000" w:rsidRPr="00000000">
        <w:rPr>
          <w:rtl w:val="0"/>
        </w:rPr>
      </w:r>
    </w:p>
    <w:p w:rsidR="00000000" w:rsidDel="00000000" w:rsidP="00000000" w:rsidRDefault="00000000" w:rsidRPr="00000000" w14:paraId="00000025">
      <w:pPr>
        <w:numPr>
          <w:ilvl w:val="0"/>
          <w:numId w:val="2"/>
        </w:numPr>
        <w:spacing w:after="0" w:line="240" w:lineRule="auto"/>
        <w:ind w:left="360" w:hanging="360"/>
        <w:rPr>
          <w:b w:val="1"/>
          <w:i w:val="1"/>
          <w:sz w:val="22"/>
          <w:szCs w:val="22"/>
        </w:rPr>
      </w:pPr>
      <w:r w:rsidDel="00000000" w:rsidR="00000000" w:rsidRPr="00000000">
        <w:rPr>
          <w:b w:val="1"/>
          <w:i w:val="1"/>
          <w:sz w:val="22"/>
          <w:szCs w:val="22"/>
          <w:rtl w:val="0"/>
        </w:rPr>
        <w:t xml:space="preserve">“Now faith is the assurance of things hoped for, the conviction of things not seen.” Hebrews</w:t>
      </w:r>
      <w:r w:rsidDel="00000000" w:rsidR="00000000" w:rsidRPr="00000000">
        <w:rPr>
          <w:rFonts w:ascii="Noto Sans Symbols" w:cs="Noto Sans Symbols" w:eastAsia="Noto Sans Symbols" w:hAnsi="Noto Sans Symbols"/>
          <w:b w:val="1"/>
          <w:i w:val="1"/>
          <w:sz w:val="22"/>
          <w:szCs w:val="22"/>
          <w:rtl w:val="0"/>
        </w:rPr>
        <w:t xml:space="preserve">‬</w:t>
      </w:r>
      <w:r w:rsidDel="00000000" w:rsidR="00000000" w:rsidRPr="00000000">
        <w:rPr>
          <w:b w:val="1"/>
          <w:i w:val="1"/>
          <w:sz w:val="22"/>
          <w:szCs w:val="22"/>
          <w:rtl w:val="0"/>
        </w:rPr>
        <w:t xml:space="preserve"> 11</w:t>
      </w:r>
      <w:r w:rsidDel="00000000" w:rsidR="00000000" w:rsidRPr="00000000">
        <w:rPr>
          <w:rFonts w:ascii="Noto Sans Symbols" w:cs="Noto Sans Symbols" w:eastAsia="Noto Sans Symbols" w:hAnsi="Noto Sans Symbols"/>
          <w:b w:val="1"/>
          <w:i w:val="1"/>
          <w:sz w:val="22"/>
          <w:szCs w:val="22"/>
          <w:rtl w:val="0"/>
        </w:rPr>
        <w:t xml:space="preserve">‬</w:t>
      </w:r>
      <w:r w:rsidDel="00000000" w:rsidR="00000000" w:rsidRPr="00000000">
        <w:rPr>
          <w:b w:val="1"/>
          <w:i w:val="1"/>
          <w:sz w:val="22"/>
          <w:szCs w:val="22"/>
          <w:rtl w:val="0"/>
        </w:rPr>
        <w:t xml:space="preserve">:1</w:t>
      </w:r>
      <w:r w:rsidDel="00000000" w:rsidR="00000000" w:rsidRPr="00000000">
        <w:rPr>
          <w:rFonts w:ascii="Noto Sans Symbols" w:cs="Noto Sans Symbols" w:eastAsia="Noto Sans Symbols" w:hAnsi="Noto Sans Symbols"/>
          <w:b w:val="1"/>
          <w:i w:val="1"/>
          <w:sz w:val="22"/>
          <w:szCs w:val="22"/>
          <w:rtl w:val="0"/>
        </w:rPr>
        <w:t xml:space="preserve">‬</w:t>
      </w:r>
      <w:r w:rsidDel="00000000" w:rsidR="00000000" w:rsidRPr="00000000">
        <w:rPr>
          <w:b w:val="1"/>
          <w:i w:val="1"/>
          <w:sz w:val="22"/>
          <w:szCs w:val="22"/>
          <w:rtl w:val="0"/>
        </w:rPr>
        <w:t xml:space="preserve"> ESV</w:t>
      </w:r>
      <w:r w:rsidDel="00000000" w:rsidR="00000000" w:rsidRPr="00000000">
        <w:rPr>
          <w:rFonts w:ascii="Noto Sans Symbols" w:cs="Noto Sans Symbols" w:eastAsia="Noto Sans Symbols" w:hAnsi="Noto Sans Symbols"/>
          <w:b w:val="1"/>
          <w:i w:val="1"/>
          <w:sz w:val="22"/>
          <w:szCs w:val="22"/>
          <w:rtl w:val="0"/>
        </w:rPr>
        <w:t xml:space="preserve">‬‬</w:t>
      </w:r>
      <w:r w:rsidDel="00000000" w:rsidR="00000000" w:rsidRPr="00000000">
        <w:rPr>
          <w:sz w:val="22"/>
          <w:szCs w:val="22"/>
          <w:rtl w:val="0"/>
        </w:rPr>
        <w:t xml:space="preserve">‬‬‬</w:t>
      </w:r>
      <w:r w:rsidDel="00000000" w:rsidR="00000000" w:rsidRPr="00000000">
        <w:rPr>
          <w:rtl w:val="0"/>
        </w:rPr>
      </w:r>
    </w:p>
    <w:p w:rsidR="00000000" w:rsidDel="00000000" w:rsidP="00000000" w:rsidRDefault="00000000" w:rsidRPr="00000000" w14:paraId="00000026">
      <w:pPr>
        <w:numPr>
          <w:ilvl w:val="0"/>
          <w:numId w:val="2"/>
        </w:numPr>
        <w:spacing w:after="0" w:line="240" w:lineRule="auto"/>
        <w:ind w:left="360" w:hanging="360"/>
        <w:rPr>
          <w:sz w:val="22"/>
          <w:szCs w:val="22"/>
        </w:rPr>
      </w:pPr>
      <w:r w:rsidDel="00000000" w:rsidR="00000000" w:rsidRPr="00000000">
        <w:rPr>
          <w:color w:val="000000"/>
          <w:sz w:val="22"/>
          <w:szCs w:val="22"/>
          <w:rtl w:val="0"/>
        </w:rPr>
        <w:t xml:space="preserve">Faith has something to do with it, the unseen that Abel was hoping in, looking forward to had something to do with it, the heart of Abel had something to do with it.</w:t>
      </w:r>
      <w:r w:rsidDel="00000000" w:rsidR="00000000" w:rsidRPr="00000000">
        <w:rPr>
          <w:rtl w:val="0"/>
        </w:rPr>
      </w:r>
    </w:p>
    <w:p w:rsidR="00000000" w:rsidDel="00000000" w:rsidP="00000000" w:rsidRDefault="00000000" w:rsidRPr="00000000" w14:paraId="00000027">
      <w:pPr>
        <w:numPr>
          <w:ilvl w:val="0"/>
          <w:numId w:val="2"/>
        </w:numPr>
        <w:spacing w:after="0" w:line="240" w:lineRule="auto"/>
        <w:ind w:left="360" w:hanging="360"/>
        <w:rPr>
          <w:sz w:val="22"/>
          <w:szCs w:val="22"/>
        </w:rPr>
      </w:pPr>
      <w:r w:rsidDel="00000000" w:rsidR="00000000" w:rsidRPr="00000000">
        <w:rPr>
          <w:color w:val="000000"/>
          <w:sz w:val="22"/>
          <w:szCs w:val="22"/>
          <w:rtl w:val="0"/>
        </w:rPr>
        <w:t xml:space="preserve">The reason Abel offered the firstborn of his flock did have something to do with it.</w:t>
      </w:r>
      <w:r w:rsidDel="00000000" w:rsidR="00000000" w:rsidRPr="00000000">
        <w:rPr>
          <w:rtl w:val="0"/>
        </w:rPr>
      </w:r>
    </w:p>
    <w:p w:rsidR="00000000" w:rsidDel="00000000" w:rsidP="00000000" w:rsidRDefault="00000000" w:rsidRPr="00000000" w14:paraId="00000028">
      <w:pPr>
        <w:numPr>
          <w:ilvl w:val="0"/>
          <w:numId w:val="2"/>
        </w:numPr>
        <w:spacing w:after="0" w:line="240" w:lineRule="auto"/>
        <w:ind w:left="360" w:hanging="360"/>
        <w:rPr>
          <w:sz w:val="22"/>
          <w:szCs w:val="22"/>
        </w:rPr>
      </w:pPr>
      <w:r w:rsidDel="00000000" w:rsidR="00000000" w:rsidRPr="00000000">
        <w:rPr>
          <w:color w:val="000000"/>
          <w:sz w:val="22"/>
          <w:szCs w:val="22"/>
          <w:rtl w:val="0"/>
        </w:rPr>
        <w:t xml:space="preserve">So, the blood did have something to do with it.</w:t>
      </w:r>
      <w:r w:rsidDel="00000000" w:rsidR="00000000" w:rsidRPr="00000000">
        <w:rPr>
          <w:rtl w:val="0"/>
        </w:rPr>
      </w:r>
    </w:p>
    <w:p w:rsidR="00000000" w:rsidDel="00000000" w:rsidP="00000000" w:rsidRDefault="00000000" w:rsidRPr="00000000" w14:paraId="00000029">
      <w:pPr>
        <w:numPr>
          <w:ilvl w:val="0"/>
          <w:numId w:val="2"/>
        </w:numPr>
        <w:spacing w:after="0" w:line="240" w:lineRule="auto"/>
        <w:ind w:left="360" w:hanging="360"/>
        <w:rPr>
          <w:sz w:val="22"/>
          <w:szCs w:val="22"/>
        </w:rPr>
      </w:pPr>
      <w:r w:rsidDel="00000000" w:rsidR="00000000" w:rsidRPr="00000000">
        <w:rPr>
          <w:color w:val="000000"/>
          <w:sz w:val="22"/>
          <w:szCs w:val="22"/>
          <w:rtl w:val="0"/>
        </w:rPr>
        <w:t xml:space="preserve">When Adam and Eve sinned in Eden, God killed an innocent animal to provide a covering for their nakedness, Genesis 3:21. God established a pattern for approaching Him that has never changed. </w:t>
      </w:r>
      <w:r w:rsidDel="00000000" w:rsidR="00000000" w:rsidRPr="00000000">
        <w:rPr>
          <w:rtl w:val="0"/>
        </w:rPr>
      </w:r>
    </w:p>
    <w:p w:rsidR="00000000" w:rsidDel="00000000" w:rsidP="00000000" w:rsidRDefault="00000000" w:rsidRPr="00000000" w14:paraId="0000002A">
      <w:pPr>
        <w:numPr>
          <w:ilvl w:val="0"/>
          <w:numId w:val="2"/>
        </w:numPr>
        <w:spacing w:after="0" w:line="240" w:lineRule="auto"/>
        <w:ind w:left="360" w:hanging="360"/>
        <w:rPr>
          <w:sz w:val="22"/>
          <w:szCs w:val="22"/>
        </w:rPr>
      </w:pPr>
      <w:r w:rsidDel="00000000" w:rsidR="00000000" w:rsidRPr="00000000">
        <w:rPr>
          <w:color w:val="000000"/>
          <w:sz w:val="22"/>
          <w:szCs w:val="22"/>
          <w:rtl w:val="0"/>
        </w:rPr>
        <w:t xml:space="preserve">There is only one way for man to come to God.</w:t>
      </w:r>
      <w:r w:rsidDel="00000000" w:rsidR="00000000" w:rsidRPr="00000000">
        <w:rPr>
          <w:rtl w:val="0"/>
        </w:rPr>
      </w:r>
    </w:p>
    <w:p w:rsidR="00000000" w:rsidDel="00000000" w:rsidP="00000000" w:rsidRDefault="00000000" w:rsidRPr="00000000" w14:paraId="0000002B">
      <w:pPr>
        <w:numPr>
          <w:ilvl w:val="0"/>
          <w:numId w:val="2"/>
        </w:numPr>
        <w:spacing w:after="0" w:line="240" w:lineRule="auto"/>
        <w:ind w:left="360" w:hanging="360"/>
        <w:rPr>
          <w:sz w:val="22"/>
          <w:szCs w:val="22"/>
        </w:rPr>
      </w:pPr>
      <w:r w:rsidDel="00000000" w:rsidR="00000000" w:rsidRPr="00000000">
        <w:rPr>
          <w:color w:val="000000"/>
          <w:sz w:val="22"/>
          <w:szCs w:val="22"/>
          <w:rtl w:val="0"/>
        </w:rPr>
        <w:t xml:space="preserve">God’s method for cleansing sin has always remained the same: It takes the blood of an innocent sacrifice to cleanse the sinner from his sins.</w:t>
      </w:r>
      <w:r w:rsidDel="00000000" w:rsidR="00000000" w:rsidRPr="00000000">
        <w:rPr>
          <w:rtl w:val="0"/>
        </w:rPr>
      </w:r>
    </w:p>
    <w:p w:rsidR="00000000" w:rsidDel="00000000" w:rsidP="00000000" w:rsidRDefault="00000000" w:rsidRPr="00000000" w14:paraId="0000002C">
      <w:pPr>
        <w:numPr>
          <w:ilvl w:val="0"/>
          <w:numId w:val="2"/>
        </w:numPr>
        <w:spacing w:after="0" w:line="240" w:lineRule="auto"/>
        <w:ind w:left="360" w:hanging="360"/>
        <w:rPr>
          <w:b w:val="1"/>
          <w:i w:val="1"/>
          <w:color w:val="000000"/>
          <w:sz w:val="22"/>
          <w:szCs w:val="22"/>
        </w:rPr>
      </w:pPr>
      <w:r w:rsidDel="00000000" w:rsidR="00000000" w:rsidRPr="00000000">
        <w:rPr>
          <w:b w:val="1"/>
          <w:i w:val="1"/>
          <w:color w:val="000000"/>
          <w:sz w:val="22"/>
          <w:szCs w:val="22"/>
          <w:rtl w:val="0"/>
        </w:rPr>
        <w:t xml:space="preserve"> “And in the same way he sprinkled with the blood both the tent and all the vessels used in worship. Indeed, under the law almost everything is purified with blood, and without the shedding of blood there is no forgiveness of sins.” Hebrews</w:t>
      </w:r>
      <w:r w:rsidDel="00000000" w:rsidR="00000000" w:rsidRPr="00000000">
        <w:rPr>
          <w:rFonts w:ascii="Noto Sans Symbols" w:cs="Noto Sans Symbols" w:eastAsia="Noto Sans Symbols" w:hAnsi="Noto Sans Symbols"/>
          <w:b w:val="1"/>
          <w:i w:val="1"/>
          <w:color w:val="000000"/>
          <w:sz w:val="22"/>
          <w:szCs w:val="22"/>
          <w:rtl w:val="0"/>
        </w:rPr>
        <w:t xml:space="preserve">‬</w:t>
      </w:r>
      <w:r w:rsidDel="00000000" w:rsidR="00000000" w:rsidRPr="00000000">
        <w:rPr>
          <w:b w:val="1"/>
          <w:i w:val="1"/>
          <w:color w:val="000000"/>
          <w:sz w:val="22"/>
          <w:szCs w:val="22"/>
          <w:rtl w:val="0"/>
        </w:rPr>
        <w:t xml:space="preserve"> 9</w:t>
      </w:r>
      <w:r w:rsidDel="00000000" w:rsidR="00000000" w:rsidRPr="00000000">
        <w:rPr>
          <w:rFonts w:ascii="Noto Sans Symbols" w:cs="Noto Sans Symbols" w:eastAsia="Noto Sans Symbols" w:hAnsi="Noto Sans Symbols"/>
          <w:b w:val="1"/>
          <w:i w:val="1"/>
          <w:color w:val="000000"/>
          <w:sz w:val="22"/>
          <w:szCs w:val="22"/>
          <w:rtl w:val="0"/>
        </w:rPr>
        <w:t xml:space="preserve">‬</w:t>
      </w:r>
      <w:r w:rsidDel="00000000" w:rsidR="00000000" w:rsidRPr="00000000">
        <w:rPr>
          <w:b w:val="1"/>
          <w:i w:val="1"/>
          <w:color w:val="000000"/>
          <w:sz w:val="22"/>
          <w:szCs w:val="22"/>
          <w:rtl w:val="0"/>
        </w:rPr>
        <w:t xml:space="preserve">:21</w:t>
      </w:r>
      <w:r w:rsidDel="00000000" w:rsidR="00000000" w:rsidRPr="00000000">
        <w:rPr>
          <w:rFonts w:ascii="Noto Sans Symbols" w:cs="Noto Sans Symbols" w:eastAsia="Noto Sans Symbols" w:hAnsi="Noto Sans Symbols"/>
          <w:b w:val="1"/>
          <w:i w:val="1"/>
          <w:color w:val="000000"/>
          <w:sz w:val="22"/>
          <w:szCs w:val="22"/>
          <w:rtl w:val="0"/>
        </w:rPr>
        <w:t xml:space="preserve">‬</w:t>
      </w:r>
      <w:r w:rsidDel="00000000" w:rsidR="00000000" w:rsidRPr="00000000">
        <w:rPr>
          <w:b w:val="1"/>
          <w:i w:val="1"/>
          <w:color w:val="000000"/>
          <w:sz w:val="22"/>
          <w:szCs w:val="22"/>
          <w:rtl w:val="0"/>
        </w:rPr>
        <w:t xml:space="preserve">-22</w:t>
      </w:r>
      <w:r w:rsidDel="00000000" w:rsidR="00000000" w:rsidRPr="00000000">
        <w:rPr>
          <w:rFonts w:ascii="Noto Sans Symbols" w:cs="Noto Sans Symbols" w:eastAsia="Noto Sans Symbols" w:hAnsi="Noto Sans Symbols"/>
          <w:b w:val="1"/>
          <w:i w:val="1"/>
          <w:color w:val="000000"/>
          <w:sz w:val="22"/>
          <w:szCs w:val="22"/>
          <w:rtl w:val="0"/>
        </w:rPr>
        <w:t xml:space="preserve">‬</w:t>
      </w:r>
      <w:r w:rsidDel="00000000" w:rsidR="00000000" w:rsidRPr="00000000">
        <w:rPr>
          <w:b w:val="1"/>
          <w:i w:val="1"/>
          <w:color w:val="000000"/>
          <w:sz w:val="22"/>
          <w:szCs w:val="22"/>
          <w:rtl w:val="0"/>
        </w:rPr>
        <w:t xml:space="preserve"> ESV</w:t>
      </w:r>
      <w:r w:rsidDel="00000000" w:rsidR="00000000" w:rsidRPr="00000000">
        <w:rPr>
          <w:rFonts w:ascii="Noto Sans Symbols" w:cs="Noto Sans Symbols" w:eastAsia="Noto Sans Symbols" w:hAnsi="Noto Sans Symbols"/>
          <w:b w:val="1"/>
          <w:i w:val="1"/>
          <w:color w:val="000000"/>
          <w:sz w:val="22"/>
          <w:szCs w:val="22"/>
          <w:rtl w:val="0"/>
        </w:rPr>
        <w:t xml:space="preserve">‬‬</w:t>
      </w:r>
      <w:r w:rsidDel="00000000" w:rsidR="00000000" w:rsidRPr="00000000">
        <w:rPr>
          <w:sz w:val="22"/>
          <w:szCs w:val="22"/>
          <w:rtl w:val="0"/>
        </w:rPr>
        <w:t xml:space="preserve">‬‬‬‬‬‬‬‬‬‬‬‬</w:t>
      </w:r>
      <w:r w:rsidDel="00000000" w:rsidR="00000000" w:rsidRPr="00000000">
        <w:rPr>
          <w:rtl w:val="0"/>
        </w:rPr>
      </w:r>
    </w:p>
    <w:p w:rsidR="00000000" w:rsidDel="00000000" w:rsidP="00000000" w:rsidRDefault="00000000" w:rsidRPr="00000000" w14:paraId="0000002D">
      <w:pPr>
        <w:numPr>
          <w:ilvl w:val="0"/>
          <w:numId w:val="2"/>
        </w:numPr>
        <w:spacing w:after="0" w:line="240" w:lineRule="auto"/>
        <w:ind w:left="360" w:hanging="360"/>
        <w:rPr>
          <w:sz w:val="22"/>
          <w:szCs w:val="22"/>
        </w:rPr>
      </w:pPr>
      <w:r w:rsidDel="00000000" w:rsidR="00000000" w:rsidRPr="00000000">
        <w:rPr>
          <w:color w:val="000000"/>
          <w:sz w:val="22"/>
          <w:szCs w:val="22"/>
          <w:rtl w:val="0"/>
        </w:rPr>
        <w:t xml:space="preserve">The ultimate sacrifice was made when Jesus Christ came into the world and gave His life for sinners on the cross, shedding His perfect, sinless blood to redeem the lost, satisfying the wrath of God over sin, and to wash the sinner clean. </w:t>
      </w:r>
      <w:r w:rsidDel="00000000" w:rsidR="00000000" w:rsidRPr="00000000">
        <w:rPr>
          <w:rtl w:val="0"/>
        </w:rPr>
      </w:r>
    </w:p>
    <w:p w:rsidR="00000000" w:rsidDel="00000000" w:rsidP="00000000" w:rsidRDefault="00000000" w:rsidRPr="00000000" w14:paraId="0000002E">
      <w:pPr>
        <w:numPr>
          <w:ilvl w:val="0"/>
          <w:numId w:val="2"/>
        </w:numPr>
        <w:spacing w:after="0" w:line="240" w:lineRule="auto"/>
        <w:ind w:left="360" w:hanging="360"/>
        <w:rPr>
          <w:sz w:val="22"/>
          <w:szCs w:val="22"/>
        </w:rPr>
      </w:pPr>
      <w:r w:rsidDel="00000000" w:rsidR="00000000" w:rsidRPr="00000000">
        <w:rPr>
          <w:rFonts w:ascii="Calibri" w:cs="Calibri" w:eastAsia="Calibri" w:hAnsi="Calibri"/>
          <w:color w:val="000000"/>
          <w:sz w:val="22"/>
          <w:szCs w:val="22"/>
          <w:rtl w:val="0"/>
        </w:rPr>
        <w:t xml:space="preserve">God set the pattern for sacrifice: blood was required. </w:t>
      </w:r>
      <w:r w:rsidDel="00000000" w:rsidR="00000000" w:rsidRPr="00000000">
        <w:rPr>
          <w:rtl w:val="0"/>
        </w:rPr>
      </w:r>
    </w:p>
    <w:p w:rsidR="00000000" w:rsidDel="00000000" w:rsidP="00000000" w:rsidRDefault="00000000" w:rsidRPr="00000000" w14:paraId="0000002F">
      <w:pPr>
        <w:spacing w:after="0" w:line="240" w:lineRule="auto"/>
        <w:rPr>
          <w:sz w:val="22"/>
          <w:szCs w:val="22"/>
          <w:u w:val="single"/>
        </w:rPr>
      </w:pPr>
      <w:r w:rsidDel="00000000" w:rsidR="00000000" w:rsidRPr="00000000">
        <w:rPr>
          <w:rtl w:val="0"/>
        </w:rPr>
      </w:r>
    </w:p>
    <w:p w:rsidR="00000000" w:rsidDel="00000000" w:rsidP="00000000" w:rsidRDefault="00000000" w:rsidRPr="00000000" w14:paraId="00000030">
      <w:pPr>
        <w:spacing w:after="0" w:line="240" w:lineRule="auto"/>
        <w:rPr>
          <w:sz w:val="22"/>
          <w:szCs w:val="22"/>
          <w:u w:val="single"/>
        </w:rPr>
      </w:pPr>
      <w:r w:rsidDel="00000000" w:rsidR="00000000" w:rsidRPr="00000000">
        <w:rPr>
          <w:sz w:val="22"/>
          <w:szCs w:val="22"/>
          <w:u w:val="single"/>
          <w:rtl w:val="0"/>
        </w:rPr>
        <w:t xml:space="preserve">What was his faith in?</w:t>
      </w:r>
    </w:p>
    <w:p w:rsidR="00000000" w:rsidDel="00000000" w:rsidP="00000000" w:rsidRDefault="00000000" w:rsidRPr="00000000" w14:paraId="00000031">
      <w:pPr>
        <w:spacing w:after="0" w:line="240" w:lineRule="auto"/>
        <w:rPr>
          <w:sz w:val="22"/>
          <w:szCs w:val="22"/>
        </w:rPr>
      </w:pPr>
      <w:r w:rsidDel="00000000" w:rsidR="00000000" w:rsidRPr="00000000">
        <w:rPr>
          <w:rtl w:val="0"/>
        </w:rPr>
      </w:r>
    </w:p>
    <w:p w:rsidR="00000000" w:rsidDel="00000000" w:rsidP="00000000" w:rsidRDefault="00000000" w:rsidRPr="00000000" w14:paraId="00000032">
      <w:pPr>
        <w:spacing w:after="0" w:line="240" w:lineRule="auto"/>
        <w:rPr>
          <w:sz w:val="22"/>
          <w:szCs w:val="22"/>
        </w:rPr>
      </w:pPr>
      <w:r w:rsidDel="00000000" w:rsidR="00000000" w:rsidRPr="00000000">
        <w:rPr>
          <w:sz w:val="22"/>
          <w:szCs w:val="22"/>
          <w:rtl w:val="0"/>
        </w:rPr>
        <w:t xml:space="preserve">Abel offered the first born of his flock, so Abel did offer a blood sacrifice. But what was his faith in? What was he hoping for? </w:t>
      </w:r>
      <w:r w:rsidDel="00000000" w:rsidR="00000000" w:rsidRPr="00000000">
        <w:rPr>
          <w:rFonts w:ascii="Calibri" w:cs="Calibri" w:eastAsia="Calibri" w:hAnsi="Calibri"/>
          <w:color w:val="000000"/>
          <w:sz w:val="22"/>
          <w:szCs w:val="22"/>
          <w:rtl w:val="0"/>
        </w:rPr>
        <w:t xml:space="preserve">In </w:t>
      </w:r>
      <w:r w:rsidDel="00000000" w:rsidR="00000000" w:rsidRPr="00000000">
        <w:rPr>
          <w:rFonts w:ascii="Calibri" w:cs="Calibri" w:eastAsia="Calibri" w:hAnsi="Calibri"/>
          <w:b w:val="1"/>
          <w:color w:val="000000"/>
          <w:sz w:val="22"/>
          <w:szCs w:val="22"/>
          <w:rtl w:val="0"/>
        </w:rPr>
        <w:t xml:space="preserve">Genesis 3:15</w:t>
      </w:r>
      <w:r w:rsidDel="00000000" w:rsidR="00000000" w:rsidRPr="00000000">
        <w:rPr>
          <w:rFonts w:ascii="Calibri" w:cs="Calibri" w:eastAsia="Calibri" w:hAnsi="Calibri"/>
          <w:color w:val="000000"/>
          <w:sz w:val="22"/>
          <w:szCs w:val="22"/>
          <w:rtl w:val="0"/>
        </w:rPr>
        <w:t xml:space="preserve">, God promised that one day a Savior would come. </w:t>
      </w:r>
      <w:r w:rsidDel="00000000" w:rsidR="00000000" w:rsidRPr="00000000">
        <w:rPr>
          <w:sz w:val="22"/>
          <w:szCs w:val="22"/>
          <w:rtl w:val="0"/>
        </w:rPr>
        <w:t xml:space="preserve">God is speaking to satan: </w:t>
      </w:r>
      <w:r w:rsidDel="00000000" w:rsidR="00000000" w:rsidRPr="00000000">
        <w:rPr>
          <w:b w:val="1"/>
          <w:i w:val="1"/>
          <w:sz w:val="22"/>
          <w:szCs w:val="22"/>
          <w:rtl w:val="0"/>
        </w:rPr>
        <w:t xml:space="preserve">“I will put enmity between you and the woman, and between your offspring and her offspring; he shall bruise your head, and you shall bruise his heel.” Genesis</w:t>
      </w:r>
      <w:r w:rsidDel="00000000" w:rsidR="00000000" w:rsidRPr="00000000">
        <w:rPr>
          <w:rFonts w:ascii="Noto Sans Symbols" w:cs="Noto Sans Symbols" w:eastAsia="Noto Sans Symbols" w:hAnsi="Noto Sans Symbols"/>
          <w:b w:val="1"/>
          <w:i w:val="1"/>
          <w:sz w:val="22"/>
          <w:szCs w:val="22"/>
          <w:rtl w:val="0"/>
        </w:rPr>
        <w:t xml:space="preserve">‬</w:t>
      </w:r>
      <w:r w:rsidDel="00000000" w:rsidR="00000000" w:rsidRPr="00000000">
        <w:rPr>
          <w:b w:val="1"/>
          <w:i w:val="1"/>
          <w:sz w:val="22"/>
          <w:szCs w:val="22"/>
          <w:rtl w:val="0"/>
        </w:rPr>
        <w:t xml:space="preserve"> 3</w:t>
      </w:r>
      <w:r w:rsidDel="00000000" w:rsidR="00000000" w:rsidRPr="00000000">
        <w:rPr>
          <w:rFonts w:ascii="Noto Sans Symbols" w:cs="Noto Sans Symbols" w:eastAsia="Noto Sans Symbols" w:hAnsi="Noto Sans Symbols"/>
          <w:b w:val="1"/>
          <w:i w:val="1"/>
          <w:sz w:val="22"/>
          <w:szCs w:val="22"/>
          <w:rtl w:val="0"/>
        </w:rPr>
        <w:t xml:space="preserve">‬</w:t>
      </w:r>
      <w:r w:rsidDel="00000000" w:rsidR="00000000" w:rsidRPr="00000000">
        <w:rPr>
          <w:b w:val="1"/>
          <w:i w:val="1"/>
          <w:sz w:val="22"/>
          <w:szCs w:val="22"/>
          <w:rtl w:val="0"/>
        </w:rPr>
        <w:t xml:space="preserve">:15</w:t>
      </w:r>
      <w:r w:rsidDel="00000000" w:rsidR="00000000" w:rsidRPr="00000000">
        <w:rPr>
          <w:rFonts w:ascii="Noto Sans Symbols" w:cs="Noto Sans Symbols" w:eastAsia="Noto Sans Symbols" w:hAnsi="Noto Sans Symbols"/>
          <w:b w:val="1"/>
          <w:i w:val="1"/>
          <w:sz w:val="22"/>
          <w:szCs w:val="22"/>
          <w:rtl w:val="0"/>
        </w:rPr>
        <w:t xml:space="preserve">‬</w:t>
      </w:r>
      <w:r w:rsidDel="00000000" w:rsidR="00000000" w:rsidRPr="00000000">
        <w:rPr>
          <w:b w:val="1"/>
          <w:i w:val="1"/>
          <w:sz w:val="22"/>
          <w:szCs w:val="22"/>
          <w:rtl w:val="0"/>
        </w:rPr>
        <w:t xml:space="preserve"> ESV</w:t>
      </w:r>
      <w:r w:rsidDel="00000000" w:rsidR="00000000" w:rsidRPr="00000000">
        <w:rPr>
          <w:rFonts w:ascii="Noto Sans Symbols" w:cs="Noto Sans Symbols" w:eastAsia="Noto Sans Symbols" w:hAnsi="Noto Sans Symbols"/>
          <w:b w:val="1"/>
          <w:i w:val="1"/>
          <w:sz w:val="22"/>
          <w:szCs w:val="22"/>
          <w:rtl w:val="0"/>
        </w:rPr>
        <w:t xml:space="preserve">‬‬</w:t>
      </w:r>
      <w:r w:rsidDel="00000000" w:rsidR="00000000" w:rsidRPr="00000000">
        <w:rPr>
          <w:sz w:val="22"/>
          <w:szCs w:val="22"/>
          <w:rtl w:val="0"/>
        </w:rPr>
        <w:t xml:space="preserve">‬‬‬‬‬‬‬‬‬ </w:t>
      </w:r>
      <w:r w:rsidDel="00000000" w:rsidR="00000000" w:rsidRPr="00000000">
        <w:rPr>
          <w:color w:val="000000"/>
          <w:sz w:val="22"/>
          <w:szCs w:val="22"/>
          <w:rtl w:val="0"/>
        </w:rPr>
        <w:t xml:space="preserve">There is no doubt this is a prophecy of Jesus’ ultimate defeat of Satan. God announced that Satan would wound the Messiah (you shall bruise His heel), but the Messiah would crush Satan with a mortal wound (He shall bruise your head). </w:t>
      </w:r>
      <w:r w:rsidDel="00000000" w:rsidR="00000000" w:rsidRPr="00000000">
        <w:rPr>
          <w:rtl w:val="0"/>
        </w:rPr>
      </w:r>
    </w:p>
    <w:p w:rsidR="00000000" w:rsidDel="00000000" w:rsidP="00000000" w:rsidRDefault="00000000" w:rsidRPr="00000000" w14:paraId="00000033">
      <w:pPr>
        <w:spacing w:after="0" w:line="240" w:lineRule="auto"/>
        <w:ind w:firstLine="360"/>
        <w:rPr>
          <w:sz w:val="22"/>
          <w:szCs w:val="22"/>
        </w:rPr>
      </w:pPr>
      <w:r w:rsidDel="00000000" w:rsidR="00000000" w:rsidRPr="00000000">
        <w:rPr>
          <w:color w:val="000000"/>
          <w:sz w:val="22"/>
          <w:szCs w:val="22"/>
          <w:rtl w:val="0"/>
        </w:rPr>
        <w:t xml:space="preserve">Jesus’ heel in His human nature was bruised; He was betrayed, accused, beaten, scourged, spit upon. He was nailed to the cross; He hung there in darkness and alone, and He died.</w:t>
      </w:r>
      <w:r w:rsidDel="00000000" w:rsidR="00000000" w:rsidRPr="00000000">
        <w:rPr>
          <w:sz w:val="22"/>
          <w:szCs w:val="22"/>
          <w:rtl w:val="0"/>
        </w:rPr>
        <w:t xml:space="preserve"> But Jesus, on the third day, rose from the grave, defeating death, bruising the head of satan. </w:t>
      </w:r>
      <w:r w:rsidDel="00000000" w:rsidR="00000000" w:rsidRPr="00000000">
        <w:rPr>
          <w:rFonts w:ascii="Calibri" w:cs="Calibri" w:eastAsia="Calibri" w:hAnsi="Calibri"/>
          <w:color w:val="000000"/>
          <w:sz w:val="22"/>
          <w:szCs w:val="22"/>
          <w:rtl w:val="0"/>
        </w:rPr>
        <w:t xml:space="preserve">Abel’s sacrifice said that he believed God, and his faith was accepted by the Lord.</w:t>
      </w:r>
      <w:r w:rsidDel="00000000" w:rsidR="00000000" w:rsidRPr="00000000">
        <w:rPr>
          <w:sz w:val="22"/>
          <w:szCs w:val="22"/>
          <w:rtl w:val="0"/>
        </w:rPr>
        <w:t xml:space="preserve"> </w:t>
      </w:r>
      <w:r w:rsidDel="00000000" w:rsidR="00000000" w:rsidRPr="00000000">
        <w:rPr>
          <w:rFonts w:ascii="Calibri" w:cs="Calibri" w:eastAsia="Calibri" w:hAnsi="Calibri"/>
          <w:color w:val="000000"/>
          <w:sz w:val="22"/>
          <w:szCs w:val="22"/>
          <w:rtl w:val="0"/>
        </w:rPr>
        <w:t xml:space="preserve">His sacrifice revealed the condition of his heart. He loved God. He honored God’s Word. He believed in God’s promise to send a Savior. He recognized he needed a Savior.</w:t>
      </w:r>
      <w:r w:rsidDel="00000000" w:rsidR="00000000" w:rsidRPr="00000000">
        <w:rPr>
          <w:rtl w:val="0"/>
        </w:rPr>
      </w:r>
    </w:p>
    <w:p w:rsidR="00000000" w:rsidDel="00000000" w:rsidP="00000000" w:rsidRDefault="00000000" w:rsidRPr="00000000" w14:paraId="00000034">
      <w:pPr>
        <w:spacing w:after="0" w:line="240" w:lineRule="auto"/>
        <w:rPr>
          <w:sz w:val="22"/>
          <w:szCs w:val="22"/>
          <w:u w:val="single"/>
        </w:rPr>
      </w:pPr>
      <w:r w:rsidDel="00000000" w:rsidR="00000000" w:rsidRPr="00000000">
        <w:rPr>
          <w:rtl w:val="0"/>
        </w:rPr>
      </w:r>
    </w:p>
    <w:p w:rsidR="00000000" w:rsidDel="00000000" w:rsidP="00000000" w:rsidRDefault="00000000" w:rsidRPr="00000000" w14:paraId="00000035">
      <w:pPr>
        <w:spacing w:after="0" w:line="240" w:lineRule="auto"/>
        <w:rPr>
          <w:sz w:val="22"/>
          <w:szCs w:val="22"/>
          <w:u w:val="single"/>
        </w:rPr>
      </w:pPr>
      <w:r w:rsidDel="00000000" w:rsidR="00000000" w:rsidRPr="00000000">
        <w:rPr>
          <w:sz w:val="22"/>
          <w:szCs w:val="22"/>
          <w:u w:val="single"/>
          <w:rtl w:val="0"/>
        </w:rPr>
        <w:t xml:space="preserve">Commended as righteous.</w:t>
      </w:r>
    </w:p>
    <w:p w:rsidR="00000000" w:rsidDel="00000000" w:rsidP="00000000" w:rsidRDefault="00000000" w:rsidRPr="00000000" w14:paraId="00000036">
      <w:pPr>
        <w:spacing w:after="0" w:line="240" w:lineRule="auto"/>
        <w:rPr>
          <w:sz w:val="22"/>
          <w:szCs w:val="22"/>
        </w:rPr>
      </w:pPr>
      <w:r w:rsidDel="00000000" w:rsidR="00000000" w:rsidRPr="00000000">
        <w:rPr>
          <w:rtl w:val="0"/>
        </w:rPr>
      </w:r>
    </w:p>
    <w:p w:rsidR="00000000" w:rsidDel="00000000" w:rsidP="00000000" w:rsidRDefault="00000000" w:rsidRPr="00000000" w14:paraId="00000037">
      <w:pPr>
        <w:numPr>
          <w:ilvl w:val="0"/>
          <w:numId w:val="2"/>
        </w:numPr>
        <w:spacing w:after="0" w:line="240" w:lineRule="auto"/>
        <w:ind w:left="360" w:hanging="360"/>
        <w:rPr>
          <w:rFonts w:ascii="Calibri" w:cs="Calibri" w:eastAsia="Calibri" w:hAnsi="Calibri"/>
          <w:b w:val="1"/>
          <w:i w:val="1"/>
          <w:color w:val="000000"/>
          <w:sz w:val="22"/>
          <w:szCs w:val="22"/>
        </w:rPr>
      </w:pPr>
      <w:r w:rsidDel="00000000" w:rsidR="00000000" w:rsidRPr="00000000">
        <w:rPr>
          <w:rFonts w:ascii="Calibri" w:cs="Calibri" w:eastAsia="Calibri" w:hAnsi="Calibri"/>
          <w:b w:val="1"/>
          <w:i w:val="1"/>
          <w:color w:val="000000"/>
          <w:sz w:val="22"/>
          <w:szCs w:val="22"/>
          <w:rtl w:val="0"/>
        </w:rPr>
        <w:t xml:space="preserve">“By faith Abel offered to God a more acceptable sacrifice than Cain, through which he was </w:t>
      </w:r>
      <w:r w:rsidDel="00000000" w:rsidR="00000000" w:rsidRPr="00000000">
        <w:rPr>
          <w:rFonts w:ascii="Calibri" w:cs="Calibri" w:eastAsia="Calibri" w:hAnsi="Calibri"/>
          <w:b w:val="1"/>
          <w:i w:val="1"/>
          <w:color w:val="000000"/>
          <w:sz w:val="22"/>
          <w:szCs w:val="22"/>
          <w:u w:val="single"/>
          <w:rtl w:val="0"/>
        </w:rPr>
        <w:t xml:space="preserve">commended as righteous,</w:t>
      </w:r>
      <w:r w:rsidDel="00000000" w:rsidR="00000000" w:rsidRPr="00000000">
        <w:rPr>
          <w:rFonts w:ascii="Calibri" w:cs="Calibri" w:eastAsia="Calibri" w:hAnsi="Calibri"/>
          <w:b w:val="1"/>
          <w:i w:val="1"/>
          <w:color w:val="000000"/>
          <w:sz w:val="22"/>
          <w:szCs w:val="22"/>
          <w:rtl w:val="0"/>
        </w:rPr>
        <w:t xml:space="preserve"> God commending him by accepting his gifts. And through his faith, though he died, he still speaks.” Hebrews</w:t>
      </w:r>
      <w:r w:rsidDel="00000000" w:rsidR="00000000" w:rsidRPr="00000000">
        <w:rPr>
          <w:rFonts w:ascii="Noto Sans Symbols" w:cs="Noto Sans Symbols" w:eastAsia="Noto Sans Symbols" w:hAnsi="Noto Sans Symbols"/>
          <w:b w:val="1"/>
          <w:i w:val="1"/>
          <w:color w:val="000000"/>
          <w:sz w:val="22"/>
          <w:szCs w:val="22"/>
          <w:rtl w:val="0"/>
        </w:rPr>
        <w:t xml:space="preserve">‬</w:t>
      </w:r>
      <w:r w:rsidDel="00000000" w:rsidR="00000000" w:rsidRPr="00000000">
        <w:rPr>
          <w:rFonts w:ascii="Calibri" w:cs="Calibri" w:eastAsia="Calibri" w:hAnsi="Calibri"/>
          <w:b w:val="1"/>
          <w:i w:val="1"/>
          <w:color w:val="000000"/>
          <w:sz w:val="22"/>
          <w:szCs w:val="22"/>
          <w:rtl w:val="0"/>
        </w:rPr>
        <w:t xml:space="preserve"> 11</w:t>
      </w:r>
      <w:r w:rsidDel="00000000" w:rsidR="00000000" w:rsidRPr="00000000">
        <w:rPr>
          <w:rFonts w:ascii="Noto Sans Symbols" w:cs="Noto Sans Symbols" w:eastAsia="Noto Sans Symbols" w:hAnsi="Noto Sans Symbols"/>
          <w:b w:val="1"/>
          <w:i w:val="1"/>
          <w:color w:val="000000"/>
          <w:sz w:val="22"/>
          <w:szCs w:val="22"/>
          <w:rtl w:val="0"/>
        </w:rPr>
        <w:t xml:space="preserve">‬</w:t>
      </w:r>
      <w:r w:rsidDel="00000000" w:rsidR="00000000" w:rsidRPr="00000000">
        <w:rPr>
          <w:rFonts w:ascii="Calibri" w:cs="Calibri" w:eastAsia="Calibri" w:hAnsi="Calibri"/>
          <w:b w:val="1"/>
          <w:i w:val="1"/>
          <w:color w:val="000000"/>
          <w:sz w:val="22"/>
          <w:szCs w:val="22"/>
          <w:rtl w:val="0"/>
        </w:rPr>
        <w:t xml:space="preserve">:4</w:t>
      </w:r>
      <w:r w:rsidDel="00000000" w:rsidR="00000000" w:rsidRPr="00000000">
        <w:rPr>
          <w:rFonts w:ascii="Noto Sans Symbols" w:cs="Noto Sans Symbols" w:eastAsia="Noto Sans Symbols" w:hAnsi="Noto Sans Symbols"/>
          <w:b w:val="1"/>
          <w:i w:val="1"/>
          <w:color w:val="000000"/>
          <w:sz w:val="22"/>
          <w:szCs w:val="22"/>
          <w:rtl w:val="0"/>
        </w:rPr>
        <w:t xml:space="preserve">‬</w:t>
      </w:r>
      <w:r w:rsidDel="00000000" w:rsidR="00000000" w:rsidRPr="00000000">
        <w:rPr>
          <w:rFonts w:ascii="Calibri" w:cs="Calibri" w:eastAsia="Calibri" w:hAnsi="Calibri"/>
          <w:b w:val="1"/>
          <w:i w:val="1"/>
          <w:color w:val="000000"/>
          <w:sz w:val="22"/>
          <w:szCs w:val="22"/>
          <w:rtl w:val="0"/>
        </w:rPr>
        <w:t xml:space="preserve"> ESV</w:t>
      </w:r>
      <w:r w:rsidDel="00000000" w:rsidR="00000000" w:rsidRPr="00000000">
        <w:rPr>
          <w:rFonts w:ascii="Noto Sans Symbols" w:cs="Noto Sans Symbols" w:eastAsia="Noto Sans Symbols" w:hAnsi="Noto Sans Symbols"/>
          <w:b w:val="1"/>
          <w:i w:val="1"/>
          <w:color w:val="000000"/>
          <w:sz w:val="22"/>
          <w:szCs w:val="22"/>
          <w:rtl w:val="0"/>
        </w:rPr>
        <w:t xml:space="preserve">‬‬</w:t>
      </w:r>
      <w:r w:rsidDel="00000000" w:rsidR="00000000" w:rsidRPr="00000000">
        <w:rPr>
          <w:sz w:val="22"/>
          <w:szCs w:val="22"/>
          <w:rtl w:val="0"/>
        </w:rPr>
        <w:t xml:space="preserve">‬‬‬‬‬‬‬‬‬‬‬‬</w:t>
      </w:r>
      <w:r w:rsidDel="00000000" w:rsidR="00000000" w:rsidRPr="00000000">
        <w:rPr>
          <w:rtl w:val="0"/>
        </w:rPr>
      </w:r>
    </w:p>
    <w:p w:rsidR="00000000" w:rsidDel="00000000" w:rsidP="00000000" w:rsidRDefault="00000000" w:rsidRPr="00000000" w14:paraId="00000038">
      <w:pPr>
        <w:numPr>
          <w:ilvl w:val="0"/>
          <w:numId w:val="2"/>
        </w:numPr>
        <w:spacing w:after="0" w:line="240" w:lineRule="auto"/>
        <w:ind w:left="360" w:hanging="360"/>
        <w:rPr>
          <w:sz w:val="22"/>
          <w:szCs w:val="22"/>
        </w:rPr>
      </w:pPr>
      <w:r w:rsidDel="00000000" w:rsidR="00000000" w:rsidRPr="00000000">
        <w:rPr>
          <w:sz w:val="22"/>
          <w:szCs w:val="22"/>
          <w:rtl w:val="0"/>
        </w:rPr>
        <w:t xml:space="preserve">“Commended as righteous”, there’s only one way for sinners to be made righteous, through the blood of Jesus Christ.</w:t>
      </w:r>
    </w:p>
    <w:p w:rsidR="00000000" w:rsidDel="00000000" w:rsidP="00000000" w:rsidRDefault="00000000" w:rsidRPr="00000000" w14:paraId="00000039">
      <w:pPr>
        <w:numPr>
          <w:ilvl w:val="0"/>
          <w:numId w:val="2"/>
        </w:numPr>
        <w:spacing w:after="0" w:line="240" w:lineRule="auto"/>
        <w:ind w:left="360" w:hanging="360"/>
        <w:rPr>
          <w:b w:val="1"/>
          <w:i w:val="1"/>
          <w:sz w:val="22"/>
          <w:szCs w:val="22"/>
        </w:rPr>
      </w:pPr>
      <w:r w:rsidDel="00000000" w:rsidR="00000000" w:rsidRPr="00000000">
        <w:rPr>
          <w:b w:val="1"/>
          <w:i w:val="1"/>
          <w:sz w:val="22"/>
          <w:szCs w:val="22"/>
          <w:rtl w:val="0"/>
        </w:rPr>
        <w:t xml:space="preserve">“For our sake he made him to be sin who knew no sin, so that in him we might become the righteousness of God.” 2 Corinthians</w:t>
      </w:r>
      <w:r w:rsidDel="00000000" w:rsidR="00000000" w:rsidRPr="00000000">
        <w:rPr>
          <w:rFonts w:ascii="Noto Sans Symbols" w:cs="Noto Sans Symbols" w:eastAsia="Noto Sans Symbols" w:hAnsi="Noto Sans Symbols"/>
          <w:b w:val="1"/>
          <w:i w:val="1"/>
          <w:sz w:val="22"/>
          <w:szCs w:val="22"/>
          <w:rtl w:val="0"/>
        </w:rPr>
        <w:t xml:space="preserve">‬</w:t>
      </w:r>
      <w:r w:rsidDel="00000000" w:rsidR="00000000" w:rsidRPr="00000000">
        <w:rPr>
          <w:b w:val="1"/>
          <w:i w:val="1"/>
          <w:sz w:val="22"/>
          <w:szCs w:val="22"/>
          <w:rtl w:val="0"/>
        </w:rPr>
        <w:t xml:space="preserve"> 5</w:t>
      </w:r>
      <w:r w:rsidDel="00000000" w:rsidR="00000000" w:rsidRPr="00000000">
        <w:rPr>
          <w:rFonts w:ascii="Noto Sans Symbols" w:cs="Noto Sans Symbols" w:eastAsia="Noto Sans Symbols" w:hAnsi="Noto Sans Symbols"/>
          <w:b w:val="1"/>
          <w:i w:val="1"/>
          <w:sz w:val="22"/>
          <w:szCs w:val="22"/>
          <w:rtl w:val="0"/>
        </w:rPr>
        <w:t xml:space="preserve">‬</w:t>
      </w:r>
      <w:r w:rsidDel="00000000" w:rsidR="00000000" w:rsidRPr="00000000">
        <w:rPr>
          <w:b w:val="1"/>
          <w:i w:val="1"/>
          <w:sz w:val="22"/>
          <w:szCs w:val="22"/>
          <w:rtl w:val="0"/>
        </w:rPr>
        <w:t xml:space="preserve">:21</w:t>
      </w:r>
      <w:r w:rsidDel="00000000" w:rsidR="00000000" w:rsidRPr="00000000">
        <w:rPr>
          <w:rFonts w:ascii="Noto Sans Symbols" w:cs="Noto Sans Symbols" w:eastAsia="Noto Sans Symbols" w:hAnsi="Noto Sans Symbols"/>
          <w:b w:val="1"/>
          <w:i w:val="1"/>
          <w:sz w:val="22"/>
          <w:szCs w:val="22"/>
          <w:rtl w:val="0"/>
        </w:rPr>
        <w:t xml:space="preserve">‬</w:t>
      </w:r>
      <w:r w:rsidDel="00000000" w:rsidR="00000000" w:rsidRPr="00000000">
        <w:rPr>
          <w:b w:val="1"/>
          <w:i w:val="1"/>
          <w:sz w:val="22"/>
          <w:szCs w:val="22"/>
          <w:rtl w:val="0"/>
        </w:rPr>
        <w:t xml:space="preserve"> ESV</w:t>
      </w:r>
      <w:r w:rsidDel="00000000" w:rsidR="00000000" w:rsidRPr="00000000">
        <w:rPr>
          <w:rFonts w:ascii="Noto Sans Symbols" w:cs="Noto Sans Symbols" w:eastAsia="Noto Sans Symbols" w:hAnsi="Noto Sans Symbols"/>
          <w:b w:val="1"/>
          <w:i w:val="1"/>
          <w:sz w:val="22"/>
          <w:szCs w:val="22"/>
          <w:rtl w:val="0"/>
        </w:rPr>
        <w:t xml:space="preserve">‬‬</w:t>
      </w:r>
      <w:r w:rsidDel="00000000" w:rsidR="00000000" w:rsidRPr="00000000">
        <w:rPr>
          <w:sz w:val="22"/>
          <w:szCs w:val="22"/>
          <w:rtl w:val="0"/>
        </w:rPr>
        <w:t xml:space="preserve">‬‬‬‬‬‬</w:t>
      </w:r>
      <w:r w:rsidDel="00000000" w:rsidR="00000000" w:rsidRPr="00000000">
        <w:rPr>
          <w:rtl w:val="0"/>
        </w:rPr>
      </w:r>
    </w:p>
    <w:p w:rsidR="00000000" w:rsidDel="00000000" w:rsidP="00000000" w:rsidRDefault="00000000" w:rsidRPr="00000000" w14:paraId="0000003A">
      <w:pPr>
        <w:numPr>
          <w:ilvl w:val="0"/>
          <w:numId w:val="2"/>
        </w:numPr>
        <w:spacing w:after="0" w:line="240" w:lineRule="auto"/>
        <w:ind w:left="360" w:hanging="360"/>
        <w:rPr>
          <w:b w:val="1"/>
          <w:i w:val="1"/>
          <w:sz w:val="22"/>
          <w:szCs w:val="22"/>
        </w:rPr>
      </w:pPr>
      <w:r w:rsidDel="00000000" w:rsidR="00000000" w:rsidRPr="00000000">
        <w:rPr>
          <w:sz w:val="22"/>
          <w:szCs w:val="22"/>
          <w:rtl w:val="0"/>
        </w:rPr>
        <w:t xml:space="preserve">The only way to be made righteous is to receive by grace through faith the righteousness of Jesus.</w:t>
      </w:r>
      <w:r w:rsidDel="00000000" w:rsidR="00000000" w:rsidRPr="00000000">
        <w:rPr>
          <w:rtl w:val="0"/>
        </w:rPr>
      </w:r>
    </w:p>
    <w:p w:rsidR="00000000" w:rsidDel="00000000" w:rsidP="00000000" w:rsidRDefault="00000000" w:rsidRPr="00000000" w14:paraId="0000003B">
      <w:pPr>
        <w:numPr>
          <w:ilvl w:val="0"/>
          <w:numId w:val="2"/>
        </w:numPr>
        <w:spacing w:after="0" w:line="240" w:lineRule="auto"/>
        <w:ind w:left="360" w:hanging="360"/>
        <w:rPr>
          <w:sz w:val="22"/>
          <w:szCs w:val="22"/>
        </w:rPr>
      </w:pPr>
      <w:r w:rsidDel="00000000" w:rsidR="00000000" w:rsidRPr="00000000">
        <w:rPr>
          <w:sz w:val="22"/>
          <w:szCs w:val="22"/>
          <w:rtl w:val="0"/>
        </w:rPr>
        <w:t xml:space="preserve">The only way God could commend Abel as righteous is by the blood of Jesus Christ.</w:t>
      </w:r>
    </w:p>
    <w:p w:rsidR="00000000" w:rsidDel="00000000" w:rsidP="00000000" w:rsidRDefault="00000000" w:rsidRPr="00000000" w14:paraId="0000003C">
      <w:pPr>
        <w:numPr>
          <w:ilvl w:val="0"/>
          <w:numId w:val="2"/>
        </w:numPr>
        <w:spacing w:after="0" w:line="240" w:lineRule="auto"/>
        <w:ind w:left="360" w:hanging="360"/>
        <w:rPr>
          <w:b w:val="1"/>
          <w:i w:val="1"/>
          <w:sz w:val="22"/>
          <w:szCs w:val="22"/>
        </w:rPr>
      </w:pPr>
      <w:r w:rsidDel="00000000" w:rsidR="00000000" w:rsidRPr="00000000">
        <w:rPr>
          <w:sz w:val="22"/>
          <w:szCs w:val="22"/>
          <w:rtl w:val="0"/>
        </w:rPr>
        <w:t xml:space="preserve">Abel was worshipping by faith. </w:t>
      </w:r>
      <w:r w:rsidDel="00000000" w:rsidR="00000000" w:rsidRPr="00000000">
        <w:rPr>
          <w:rtl w:val="0"/>
        </w:rPr>
      </w:r>
    </w:p>
    <w:p w:rsidR="00000000" w:rsidDel="00000000" w:rsidP="00000000" w:rsidRDefault="00000000" w:rsidRPr="00000000" w14:paraId="0000003D">
      <w:pPr>
        <w:numPr>
          <w:ilvl w:val="0"/>
          <w:numId w:val="2"/>
        </w:numPr>
        <w:spacing w:after="0" w:line="240" w:lineRule="auto"/>
        <w:ind w:left="360" w:hanging="360"/>
        <w:rPr>
          <w:b w:val="1"/>
          <w:i w:val="1"/>
          <w:sz w:val="22"/>
          <w:szCs w:val="22"/>
        </w:rPr>
      </w:pPr>
      <w:r w:rsidDel="00000000" w:rsidR="00000000" w:rsidRPr="00000000">
        <w:rPr>
          <w:sz w:val="22"/>
          <w:szCs w:val="22"/>
          <w:rtl w:val="0"/>
        </w:rPr>
        <w:t xml:space="preserve">He knew he was a sinner in need of saving. His sacrifice showed that he was looking forward to the Savior that God had promised.</w:t>
      </w:r>
      <w:r w:rsidDel="00000000" w:rsidR="00000000" w:rsidRPr="00000000">
        <w:rPr>
          <w:rtl w:val="0"/>
        </w:rPr>
      </w:r>
    </w:p>
    <w:p w:rsidR="00000000" w:rsidDel="00000000" w:rsidP="00000000" w:rsidRDefault="00000000" w:rsidRPr="00000000" w14:paraId="0000003E">
      <w:pPr>
        <w:numPr>
          <w:ilvl w:val="0"/>
          <w:numId w:val="2"/>
        </w:numPr>
        <w:spacing w:after="0" w:before="0" w:line="240" w:lineRule="auto"/>
        <w:ind w:left="360" w:hanging="360"/>
        <w:jc w:val="both"/>
        <w:rPr>
          <w:color w:val="000000"/>
          <w:sz w:val="22"/>
          <w:szCs w:val="22"/>
        </w:rPr>
      </w:pPr>
      <w:r w:rsidDel="00000000" w:rsidR="00000000" w:rsidRPr="00000000">
        <w:rPr>
          <w:color w:val="000000"/>
          <w:sz w:val="22"/>
          <w:szCs w:val="22"/>
          <w:rtl w:val="0"/>
        </w:rPr>
        <w:t xml:space="preserve">Cain, on the other hand, is said to have “brought of the fruit of the ground”. There is no evidence of faith in the promises of God. </w:t>
      </w:r>
    </w:p>
    <w:p w:rsidR="00000000" w:rsidDel="00000000" w:rsidP="00000000" w:rsidRDefault="00000000" w:rsidRPr="00000000" w14:paraId="0000003F">
      <w:pPr>
        <w:numPr>
          <w:ilvl w:val="0"/>
          <w:numId w:val="2"/>
        </w:numPr>
        <w:spacing w:after="0" w:before="0" w:line="240" w:lineRule="auto"/>
        <w:ind w:left="360" w:hanging="360"/>
        <w:jc w:val="both"/>
        <w:rPr>
          <w:color w:val="000000"/>
          <w:sz w:val="22"/>
          <w:szCs w:val="22"/>
        </w:rPr>
      </w:pPr>
      <w:r w:rsidDel="00000000" w:rsidR="00000000" w:rsidRPr="00000000">
        <w:rPr>
          <w:color w:val="000000"/>
          <w:sz w:val="22"/>
          <w:szCs w:val="22"/>
          <w:rtl w:val="0"/>
        </w:rPr>
        <w:t xml:space="preserve">Cain’s offering said, “I know what You said, but here is what I want to give You. Take it or leave it”. </w:t>
      </w:r>
    </w:p>
    <w:p w:rsidR="00000000" w:rsidDel="00000000" w:rsidP="00000000" w:rsidRDefault="00000000" w:rsidRPr="00000000" w14:paraId="0000004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40" w:lineRule="auto"/>
        <w:ind w:left="360" w:right="0" w:hanging="360"/>
        <w:jc w:val="both"/>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Fonts w:ascii="Aptos" w:cs="Aptos" w:eastAsia="Aptos" w:hAnsi="Aptos"/>
          <w:b w:val="0"/>
          <w:i w:val="0"/>
          <w:smallCaps w:val="0"/>
          <w:strike w:val="0"/>
          <w:color w:val="000000"/>
          <w:sz w:val="22"/>
          <w:szCs w:val="22"/>
          <w:u w:val="none"/>
          <w:shd w:fill="auto" w:val="clear"/>
          <w:vertAlign w:val="baseline"/>
          <w:rtl w:val="0"/>
        </w:rPr>
        <w:t xml:space="preserve">Cain neither acknowledged that he was a sinner or that he needed a Savior. Because of his lack of faith and his dependence on self, God rejected him and his offering.</w:t>
      </w:r>
    </w:p>
    <w:p w:rsidR="00000000" w:rsidDel="00000000" w:rsidP="00000000" w:rsidRDefault="00000000" w:rsidRPr="00000000" w14:paraId="0000004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40" w:lineRule="auto"/>
        <w:ind w:left="360" w:right="0" w:hanging="360"/>
        <w:jc w:val="both"/>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Fonts w:ascii="Aptos" w:cs="Aptos" w:eastAsia="Aptos" w:hAnsi="Aptos"/>
          <w:b w:val="0"/>
          <w:i w:val="0"/>
          <w:smallCaps w:val="0"/>
          <w:strike w:val="0"/>
          <w:color w:val="000000"/>
          <w:sz w:val="22"/>
          <w:szCs w:val="22"/>
          <w:u w:val="none"/>
          <w:shd w:fill="auto" w:val="clear"/>
          <w:vertAlign w:val="baseline"/>
          <w:rtl w:val="0"/>
        </w:rPr>
        <w:t xml:space="preserve">There is a warning here that we need to pay attention to; God will not accept our religion. He will not accept our works. He will not accept anything we do to attempt to save ourselves. </w:t>
      </w:r>
    </w:p>
    <w:p w:rsidR="00000000" w:rsidDel="00000000" w:rsidP="00000000" w:rsidRDefault="00000000" w:rsidRPr="00000000" w14:paraId="0000004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40" w:lineRule="auto"/>
        <w:ind w:left="360" w:right="0" w:hanging="360"/>
        <w:jc w:val="both"/>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Fonts w:ascii="Aptos" w:cs="Aptos" w:eastAsia="Aptos" w:hAnsi="Aptos"/>
          <w:b w:val="0"/>
          <w:i w:val="0"/>
          <w:smallCaps w:val="0"/>
          <w:strike w:val="0"/>
          <w:color w:val="000000"/>
          <w:sz w:val="22"/>
          <w:szCs w:val="22"/>
          <w:u w:val="none"/>
          <w:shd w:fill="auto" w:val="clear"/>
          <w:vertAlign w:val="baseline"/>
          <w:rtl w:val="0"/>
        </w:rPr>
        <w:t xml:space="preserve">All acceptable worship must start with the blood of Jesus Christ.  There is no other way to offer acceptable worship. </w:t>
      </w:r>
    </w:p>
    <w:p w:rsidR="00000000" w:rsidDel="00000000" w:rsidP="00000000" w:rsidRDefault="00000000" w:rsidRPr="00000000" w14:paraId="0000004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40" w:lineRule="auto"/>
        <w:ind w:left="360" w:right="0" w:hanging="360"/>
        <w:jc w:val="both"/>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Fonts w:ascii="Aptos" w:cs="Aptos" w:eastAsia="Aptos" w:hAnsi="Aptos"/>
          <w:b w:val="0"/>
          <w:i w:val="0"/>
          <w:smallCaps w:val="0"/>
          <w:strike w:val="0"/>
          <w:color w:val="000000"/>
          <w:sz w:val="22"/>
          <w:szCs w:val="22"/>
          <w:u w:val="none"/>
          <w:shd w:fill="auto" w:val="clear"/>
          <w:vertAlign w:val="baseline"/>
          <w:rtl w:val="0"/>
        </w:rPr>
        <w:t xml:space="preserve">So, what does that look like for you and me?</w:t>
      </w:r>
    </w:p>
    <w:p w:rsidR="00000000" w:rsidDel="00000000" w:rsidP="00000000" w:rsidRDefault="00000000" w:rsidRPr="00000000" w14:paraId="0000004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40" w:lineRule="auto"/>
        <w:ind w:left="360" w:right="0" w:hanging="360"/>
        <w:jc w:val="both"/>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Fonts w:ascii="Aptos" w:cs="Aptos" w:eastAsia="Aptos" w:hAnsi="Aptos"/>
          <w:b w:val="0"/>
          <w:i w:val="0"/>
          <w:smallCaps w:val="0"/>
          <w:strike w:val="0"/>
          <w:color w:val="000000"/>
          <w:sz w:val="22"/>
          <w:szCs w:val="22"/>
          <w:u w:val="none"/>
          <w:shd w:fill="auto" w:val="clear"/>
          <w:vertAlign w:val="baseline"/>
          <w:rtl w:val="0"/>
        </w:rPr>
        <w:t xml:space="preserve">We no longer sacrifice lambs and goats.</w:t>
      </w:r>
    </w:p>
    <w:p w:rsidR="00000000" w:rsidDel="00000000" w:rsidP="00000000" w:rsidRDefault="00000000" w:rsidRPr="00000000" w14:paraId="0000004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40" w:lineRule="auto"/>
        <w:ind w:left="360" w:right="0" w:hanging="360"/>
        <w:jc w:val="both"/>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Fonts w:ascii="Aptos" w:cs="Aptos" w:eastAsia="Aptos" w:hAnsi="Aptos"/>
          <w:b w:val="0"/>
          <w:i w:val="0"/>
          <w:smallCaps w:val="0"/>
          <w:strike w:val="0"/>
          <w:color w:val="000000"/>
          <w:sz w:val="22"/>
          <w:szCs w:val="22"/>
          <w:u w:val="none"/>
          <w:shd w:fill="auto" w:val="clear"/>
          <w:vertAlign w:val="baseline"/>
          <w:rtl w:val="0"/>
        </w:rPr>
        <w:t xml:space="preserve">We must come with a humble heart, recognizing we are sinners in need of a Savior, that it is only by the blood of Jesus that we can come to the throne of grace to receive the help we need, it’s only by the blood of Jesus that we can come into the presence of God and worship Him.</w:t>
      </w:r>
    </w:p>
    <w:p w:rsidR="00000000" w:rsidDel="00000000" w:rsidP="00000000" w:rsidRDefault="00000000" w:rsidRPr="00000000" w14:paraId="0000004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40" w:lineRule="auto"/>
        <w:ind w:left="360" w:right="0" w:hanging="360"/>
        <w:jc w:val="both"/>
        <w:rPr>
          <w:rFonts w:ascii="Aptos" w:cs="Aptos" w:eastAsia="Aptos" w:hAnsi="Aptos"/>
          <w:b w:val="0"/>
          <w:i w:val="0"/>
          <w:smallCaps w:val="0"/>
          <w:strike w:val="0"/>
          <w:color w:val="000000"/>
          <w:sz w:val="22"/>
          <w:szCs w:val="22"/>
          <w:u w:val="none"/>
          <w:shd w:fill="auto" w:val="clear"/>
          <w:vertAlign w:val="baseline"/>
        </w:rPr>
      </w:pPr>
      <w:r w:rsidDel="00000000" w:rsidR="00000000" w:rsidRPr="00000000">
        <w:rPr>
          <w:rFonts w:ascii="Aptos" w:cs="Aptos" w:eastAsia="Aptos" w:hAnsi="Aptos"/>
          <w:b w:val="0"/>
          <w:i w:val="0"/>
          <w:smallCaps w:val="0"/>
          <w:strike w:val="0"/>
          <w:color w:val="000000"/>
          <w:sz w:val="22"/>
          <w:szCs w:val="22"/>
          <w:u w:val="none"/>
          <w:shd w:fill="auto" w:val="clear"/>
          <w:vertAlign w:val="baseline"/>
          <w:rtl w:val="0"/>
        </w:rPr>
        <w:t xml:space="preserve">We must come with a broken and contrite heart, a heart of repentance.</w:t>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Acceptable worship starts with the BLOOD, requires the BEST, is shown by BEHAVIOR, and results in our BLESSING.</w:t>
      </w:r>
    </w:p>
    <w:p w:rsidR="00000000" w:rsidDel="00000000" w:rsidP="00000000" w:rsidRDefault="00000000" w:rsidRPr="00000000" w14:paraId="00000048">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Courier New"/>
  <w:font w:name="Aptos"/>
  <w:font w:name="Play">
    <w:embedRegular w:fontKey="{00000000-0000-0000-0000-000000000000}" r:id="rId1" w:subsetted="0"/>
    <w:embedBold w:fontKey="{00000000-0000-0000-0000-000000000000}" r:id="rId2" w:subsetted="0"/>
  </w:font>
  <w:font w:name="Noto Sans Symbols">
    <w:embedRegular w:fontKey="{00000000-0000-0000-0000-000000000000}" r:id="rId3" w:subsetted="0"/>
    <w:embedBold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2">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ptos" w:cs="Aptos" w:eastAsia="Aptos" w:hAnsi="Aptos"/>
        <w:sz w:val="24"/>
        <w:szCs w:val="24"/>
        <w:lang w:val="en-US"/>
      </w:rPr>
    </w:rPrDefault>
    <w:pPrDefault>
      <w:pPr>
        <w:spacing w:after="160" w:line="278.0000000000000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Normal" w:default="1">
    <w:name w:val="Normal"/>
    <w:qFormat w:val="1"/>
  </w:style>
  <w:style w:type="paragraph" w:styleId="Heading1">
    <w:name w:val="heading 1"/>
    <w:basedOn w:val="Normal"/>
    <w:next w:val="Normal"/>
    <w:link w:val="Heading1Char"/>
    <w:uiPriority w:val="9"/>
    <w:qFormat w:val="1"/>
    <w:rsid w:val="00837700"/>
    <w:pPr>
      <w:keepNext w:val="1"/>
      <w:keepLines w:val="1"/>
      <w:spacing w:after="80" w:before="360"/>
      <w:outlineLvl w:val="0"/>
    </w:pPr>
    <w:rPr>
      <w:rFonts w:asciiTheme="majorHAnsi" w:cstheme="majorBidi" w:eastAsiaTheme="majorEastAsia" w:hAnsiTheme="majorHAnsi"/>
      <w:color w:val="0f4761" w:themeColor="accent1" w:themeShade="0000BF"/>
      <w:sz w:val="40"/>
      <w:szCs w:val="40"/>
    </w:rPr>
  </w:style>
  <w:style w:type="paragraph" w:styleId="Heading2">
    <w:name w:val="heading 2"/>
    <w:basedOn w:val="Normal"/>
    <w:next w:val="Normal"/>
    <w:link w:val="Heading2Char"/>
    <w:uiPriority w:val="9"/>
    <w:semiHidden w:val="1"/>
    <w:unhideWhenUsed w:val="1"/>
    <w:qFormat w:val="1"/>
    <w:rsid w:val="00837700"/>
    <w:pPr>
      <w:keepNext w:val="1"/>
      <w:keepLines w:val="1"/>
      <w:spacing w:after="80" w:before="160"/>
      <w:outlineLvl w:val="1"/>
    </w:pPr>
    <w:rPr>
      <w:rFonts w:asciiTheme="majorHAnsi" w:cstheme="majorBidi" w:eastAsiaTheme="majorEastAsia" w:hAnsiTheme="majorHAnsi"/>
      <w:color w:val="0f4761" w:themeColor="accent1" w:themeShade="0000BF"/>
      <w:sz w:val="32"/>
      <w:szCs w:val="32"/>
    </w:rPr>
  </w:style>
  <w:style w:type="paragraph" w:styleId="Heading3">
    <w:name w:val="heading 3"/>
    <w:basedOn w:val="Normal"/>
    <w:next w:val="Normal"/>
    <w:link w:val="Heading3Char"/>
    <w:uiPriority w:val="9"/>
    <w:semiHidden w:val="1"/>
    <w:unhideWhenUsed w:val="1"/>
    <w:qFormat w:val="1"/>
    <w:rsid w:val="00837700"/>
    <w:pPr>
      <w:keepNext w:val="1"/>
      <w:keepLines w:val="1"/>
      <w:spacing w:after="80" w:before="160"/>
      <w:outlineLvl w:val="2"/>
    </w:pPr>
    <w:rPr>
      <w:rFonts w:cstheme="majorBidi" w:eastAsiaTheme="majorEastAsia"/>
      <w:color w:val="0f4761" w:themeColor="accent1" w:themeShade="0000BF"/>
      <w:sz w:val="28"/>
      <w:szCs w:val="28"/>
    </w:rPr>
  </w:style>
  <w:style w:type="paragraph" w:styleId="Heading4">
    <w:name w:val="heading 4"/>
    <w:basedOn w:val="Normal"/>
    <w:next w:val="Normal"/>
    <w:link w:val="Heading4Char"/>
    <w:uiPriority w:val="9"/>
    <w:semiHidden w:val="1"/>
    <w:unhideWhenUsed w:val="1"/>
    <w:qFormat w:val="1"/>
    <w:rsid w:val="00837700"/>
    <w:pPr>
      <w:keepNext w:val="1"/>
      <w:keepLines w:val="1"/>
      <w:spacing w:after="40" w:before="80"/>
      <w:outlineLvl w:val="3"/>
    </w:pPr>
    <w:rPr>
      <w:rFonts w:cstheme="majorBidi" w:eastAsiaTheme="majorEastAsia"/>
      <w:i w:val="1"/>
      <w:iCs w:val="1"/>
      <w:color w:val="0f4761" w:themeColor="accent1" w:themeShade="0000BF"/>
    </w:rPr>
  </w:style>
  <w:style w:type="paragraph" w:styleId="Heading5">
    <w:name w:val="heading 5"/>
    <w:basedOn w:val="Normal"/>
    <w:next w:val="Normal"/>
    <w:link w:val="Heading5Char"/>
    <w:uiPriority w:val="9"/>
    <w:semiHidden w:val="1"/>
    <w:unhideWhenUsed w:val="1"/>
    <w:qFormat w:val="1"/>
    <w:rsid w:val="00837700"/>
    <w:pPr>
      <w:keepNext w:val="1"/>
      <w:keepLines w:val="1"/>
      <w:spacing w:after="40" w:before="80"/>
      <w:outlineLvl w:val="4"/>
    </w:pPr>
    <w:rPr>
      <w:rFonts w:cstheme="majorBidi" w:eastAsiaTheme="majorEastAsia"/>
      <w:color w:val="0f4761" w:themeColor="accent1" w:themeShade="0000BF"/>
    </w:rPr>
  </w:style>
  <w:style w:type="paragraph" w:styleId="Heading6">
    <w:name w:val="heading 6"/>
    <w:basedOn w:val="Normal"/>
    <w:next w:val="Normal"/>
    <w:link w:val="Heading6Char"/>
    <w:uiPriority w:val="9"/>
    <w:semiHidden w:val="1"/>
    <w:unhideWhenUsed w:val="1"/>
    <w:qFormat w:val="1"/>
    <w:rsid w:val="00837700"/>
    <w:pPr>
      <w:keepNext w:val="1"/>
      <w:keepLines w:val="1"/>
      <w:spacing w:after="0" w:before="40"/>
      <w:outlineLvl w:val="5"/>
    </w:pPr>
    <w:rPr>
      <w:rFonts w:cstheme="majorBidi" w:eastAsiaTheme="majorEastAsia"/>
      <w:i w:val="1"/>
      <w:iCs w:val="1"/>
      <w:color w:val="595959" w:themeColor="text1" w:themeTint="0000A6"/>
    </w:rPr>
  </w:style>
  <w:style w:type="paragraph" w:styleId="Heading7">
    <w:name w:val="heading 7"/>
    <w:basedOn w:val="Normal"/>
    <w:next w:val="Normal"/>
    <w:link w:val="Heading7Char"/>
    <w:uiPriority w:val="9"/>
    <w:semiHidden w:val="1"/>
    <w:unhideWhenUsed w:val="1"/>
    <w:qFormat w:val="1"/>
    <w:rsid w:val="00837700"/>
    <w:pPr>
      <w:keepNext w:val="1"/>
      <w:keepLines w:val="1"/>
      <w:spacing w:after="0"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837700"/>
    <w:pPr>
      <w:keepNext w:val="1"/>
      <w:keepLines w:val="1"/>
      <w:spacing w:after="0"/>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837700"/>
    <w:pPr>
      <w:keepNext w:val="1"/>
      <w:keepLines w:val="1"/>
      <w:spacing w:after="0"/>
      <w:outlineLvl w:val="8"/>
    </w:pPr>
    <w:rPr>
      <w:rFonts w:cstheme="majorBidi" w:eastAsiaTheme="majorEastAsia"/>
      <w:color w:val="272727" w:themeColor="text1" w:themeTint="0000D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837700"/>
    <w:rPr>
      <w:rFonts w:asciiTheme="majorHAnsi" w:cstheme="majorBidi" w:eastAsiaTheme="majorEastAsia" w:hAnsiTheme="majorHAnsi"/>
      <w:color w:val="0f4761" w:themeColor="accent1" w:themeShade="0000BF"/>
      <w:sz w:val="40"/>
      <w:szCs w:val="40"/>
    </w:rPr>
  </w:style>
  <w:style w:type="character" w:styleId="Heading2Char" w:customStyle="1">
    <w:name w:val="Heading 2 Char"/>
    <w:basedOn w:val="DefaultParagraphFont"/>
    <w:link w:val="Heading2"/>
    <w:uiPriority w:val="9"/>
    <w:semiHidden w:val="1"/>
    <w:rsid w:val="00837700"/>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semiHidden w:val="1"/>
    <w:rsid w:val="00837700"/>
    <w:rPr>
      <w:rFonts w:cstheme="majorBidi" w:eastAsiaTheme="majorEastAsia"/>
      <w:color w:val="0f4761" w:themeColor="accent1" w:themeShade="0000BF"/>
      <w:sz w:val="28"/>
      <w:szCs w:val="28"/>
    </w:rPr>
  </w:style>
  <w:style w:type="character" w:styleId="Heading4Char" w:customStyle="1">
    <w:name w:val="Heading 4 Char"/>
    <w:basedOn w:val="DefaultParagraphFont"/>
    <w:link w:val="Heading4"/>
    <w:uiPriority w:val="9"/>
    <w:semiHidden w:val="1"/>
    <w:rsid w:val="00837700"/>
    <w:rPr>
      <w:rFonts w:cstheme="majorBidi" w:eastAsiaTheme="majorEastAsia"/>
      <w:i w:val="1"/>
      <w:iCs w:val="1"/>
      <w:color w:val="0f4761" w:themeColor="accent1" w:themeShade="0000BF"/>
    </w:rPr>
  </w:style>
  <w:style w:type="character" w:styleId="Heading5Char" w:customStyle="1">
    <w:name w:val="Heading 5 Char"/>
    <w:basedOn w:val="DefaultParagraphFont"/>
    <w:link w:val="Heading5"/>
    <w:uiPriority w:val="9"/>
    <w:semiHidden w:val="1"/>
    <w:rsid w:val="00837700"/>
    <w:rPr>
      <w:rFonts w:cstheme="majorBidi" w:eastAsiaTheme="majorEastAsia"/>
      <w:color w:val="0f4761" w:themeColor="accent1" w:themeShade="0000BF"/>
    </w:rPr>
  </w:style>
  <w:style w:type="character" w:styleId="Heading6Char" w:customStyle="1">
    <w:name w:val="Heading 6 Char"/>
    <w:basedOn w:val="DefaultParagraphFont"/>
    <w:link w:val="Heading6"/>
    <w:uiPriority w:val="9"/>
    <w:semiHidden w:val="1"/>
    <w:rsid w:val="00837700"/>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837700"/>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837700"/>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837700"/>
    <w:rPr>
      <w:rFonts w:cstheme="majorBidi" w:eastAsiaTheme="majorEastAsia"/>
      <w:color w:val="272727" w:themeColor="text1" w:themeTint="0000D8"/>
    </w:rPr>
  </w:style>
  <w:style w:type="paragraph" w:styleId="Title">
    <w:name w:val="Title"/>
    <w:basedOn w:val="Normal"/>
    <w:next w:val="Normal"/>
    <w:link w:val="TitleChar"/>
    <w:uiPriority w:val="10"/>
    <w:qFormat w:val="1"/>
    <w:rsid w:val="00837700"/>
    <w:pPr>
      <w:spacing w:after="80" w:line="240" w:lineRule="auto"/>
      <w:contextualSpacing w:val="1"/>
    </w:pPr>
    <w:rPr>
      <w:rFonts w:asciiTheme="majorHAnsi" w:cstheme="majorBidi" w:eastAsiaTheme="majorEastAsia" w:hAnsiTheme="majorHAnsi"/>
      <w:spacing w:val="-10"/>
      <w:kern w:val="28"/>
      <w:sz w:val="56"/>
      <w:szCs w:val="56"/>
    </w:rPr>
  </w:style>
  <w:style w:type="character" w:styleId="TitleChar" w:customStyle="1">
    <w:name w:val="Title Char"/>
    <w:basedOn w:val="DefaultParagraphFont"/>
    <w:link w:val="Title"/>
    <w:uiPriority w:val="10"/>
    <w:rsid w:val="00837700"/>
    <w:rPr>
      <w:rFonts w:asciiTheme="majorHAnsi" w:cstheme="majorBidi" w:eastAsiaTheme="majorEastAsia" w:hAnsiTheme="majorHAnsi"/>
      <w:spacing w:val="-10"/>
      <w:kern w:val="28"/>
      <w:sz w:val="56"/>
      <w:szCs w:val="56"/>
    </w:rPr>
  </w:style>
  <w:style w:type="paragraph" w:styleId="Subtitle">
    <w:name w:val="Subtitle"/>
    <w:basedOn w:val="Normal"/>
    <w:next w:val="Normal"/>
    <w:link w:val="SubtitleChar"/>
    <w:uiPriority w:val="11"/>
    <w:qFormat w:val="1"/>
    <w:rsid w:val="00837700"/>
    <w:pPr>
      <w:numPr>
        <w:ilvl w:val="1"/>
      </w:numPr>
    </w:pPr>
    <w:rPr>
      <w:rFonts w:cstheme="majorBidi" w:eastAsiaTheme="majorEastAsia"/>
      <w:color w:val="595959" w:themeColor="text1" w:themeTint="0000A6"/>
      <w:spacing w:val="15"/>
      <w:sz w:val="28"/>
      <w:szCs w:val="28"/>
    </w:rPr>
  </w:style>
  <w:style w:type="character" w:styleId="SubtitleChar" w:customStyle="1">
    <w:name w:val="Subtitle Char"/>
    <w:basedOn w:val="DefaultParagraphFont"/>
    <w:link w:val="Subtitle"/>
    <w:uiPriority w:val="11"/>
    <w:rsid w:val="00837700"/>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837700"/>
    <w:pPr>
      <w:spacing w:before="160"/>
      <w:jc w:val="center"/>
    </w:pPr>
    <w:rPr>
      <w:i w:val="1"/>
      <w:iCs w:val="1"/>
      <w:color w:val="404040" w:themeColor="text1" w:themeTint="0000BF"/>
    </w:rPr>
  </w:style>
  <w:style w:type="character" w:styleId="QuoteChar" w:customStyle="1">
    <w:name w:val="Quote Char"/>
    <w:basedOn w:val="DefaultParagraphFont"/>
    <w:link w:val="Quote"/>
    <w:uiPriority w:val="29"/>
    <w:rsid w:val="00837700"/>
    <w:rPr>
      <w:i w:val="1"/>
      <w:iCs w:val="1"/>
      <w:color w:val="404040" w:themeColor="text1" w:themeTint="0000BF"/>
    </w:rPr>
  </w:style>
  <w:style w:type="paragraph" w:styleId="ListParagraph">
    <w:name w:val="List Paragraph"/>
    <w:basedOn w:val="Normal"/>
    <w:uiPriority w:val="34"/>
    <w:qFormat w:val="1"/>
    <w:rsid w:val="00837700"/>
    <w:pPr>
      <w:ind w:left="720"/>
      <w:contextualSpacing w:val="1"/>
    </w:pPr>
  </w:style>
  <w:style w:type="character" w:styleId="IntenseEmphasis">
    <w:name w:val="Intense Emphasis"/>
    <w:basedOn w:val="DefaultParagraphFont"/>
    <w:uiPriority w:val="21"/>
    <w:qFormat w:val="1"/>
    <w:rsid w:val="00837700"/>
    <w:rPr>
      <w:i w:val="1"/>
      <w:iCs w:val="1"/>
      <w:color w:val="0f4761" w:themeColor="accent1" w:themeShade="0000BF"/>
    </w:rPr>
  </w:style>
  <w:style w:type="paragraph" w:styleId="IntenseQuote">
    <w:name w:val="Intense Quote"/>
    <w:basedOn w:val="Normal"/>
    <w:next w:val="Normal"/>
    <w:link w:val="IntenseQuoteChar"/>
    <w:uiPriority w:val="30"/>
    <w:qFormat w:val="1"/>
    <w:rsid w:val="00837700"/>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IntenseQuoteChar" w:customStyle="1">
    <w:name w:val="Intense Quote Char"/>
    <w:basedOn w:val="DefaultParagraphFont"/>
    <w:link w:val="IntenseQuote"/>
    <w:uiPriority w:val="30"/>
    <w:rsid w:val="00837700"/>
    <w:rPr>
      <w:i w:val="1"/>
      <w:iCs w:val="1"/>
      <w:color w:val="0f4761" w:themeColor="accent1" w:themeShade="0000BF"/>
    </w:rPr>
  </w:style>
  <w:style w:type="character" w:styleId="IntenseReference">
    <w:name w:val="Intense Reference"/>
    <w:basedOn w:val="DefaultParagraphFont"/>
    <w:uiPriority w:val="32"/>
    <w:qFormat w:val="1"/>
    <w:rsid w:val="00837700"/>
    <w:rPr>
      <w:b w:val="1"/>
      <w:bCs w:val="1"/>
      <w:smallCaps w:val="1"/>
      <w:color w:val="0f4761" w:themeColor="accent1" w:themeShade="0000BF"/>
      <w:spacing w:val="5"/>
    </w:rPr>
  </w:style>
  <w:style w:type="paragraph" w:styleId="NormalWeb">
    <w:name w:val="Normal (Web)"/>
    <w:basedOn w:val="Normal"/>
    <w:uiPriority w:val="99"/>
    <w:unhideWhenUsed w:val="1"/>
    <w:rsid w:val="00B37103"/>
    <w:pPr>
      <w:spacing w:after="100" w:afterAutospacing="1" w:before="100" w:beforeAutospacing="1" w:line="240" w:lineRule="auto"/>
    </w:pPr>
    <w:rPr>
      <w:rFonts w:ascii="Times New Roman" w:cs="Times New Roman" w:hAnsi="Times New Roman"/>
      <w:kern w:val="0"/>
    </w:rPr>
  </w:style>
  <w:style w:type="paragraph" w:styleId="freeform" w:customStyle="1">
    <w:name w:val="freeform"/>
    <w:basedOn w:val="Normal"/>
    <w:rsid w:val="00D3118E"/>
    <w:pPr>
      <w:spacing w:after="100" w:afterAutospacing="1" w:before="100" w:beforeAutospacing="1" w:line="240" w:lineRule="auto"/>
    </w:pPr>
    <w:rPr>
      <w:rFonts w:ascii="Times New Roman" w:cs="Times New Roman" w:hAnsi="Times New Roman"/>
      <w:kern w:val="0"/>
    </w:rPr>
  </w:style>
  <w:style w:type="character" w:styleId="apple-converted-space" w:customStyle="1">
    <w:name w:val="apple-converted-space"/>
    <w:basedOn w:val="DefaultParagraphFont"/>
    <w:rsid w:val="00044E51"/>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NotoSansSymbols-regular.ttf"/><Relationship Id="rId4"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Nm7qwKadbqDME/V3I02x+nU/iOg==">CgMxLjA4AHIhMXVzWjVITTNrMmxOc0RmUndlVmNLRzdHbWFTdW9MVlRI</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2024-02-12T12:26:00Z</dcterms:created>
  <dc:creator>Todd Waugh</dc:creator>
</cp:coreProperties>
</file>